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42" w:rsidRPr="006A1183" w:rsidRDefault="0025298B" w:rsidP="00E25D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183">
        <w:rPr>
          <w:rFonts w:ascii="Times New Roman" w:hAnsi="Times New Roman" w:cs="Times New Roman"/>
          <w:b/>
          <w:sz w:val="28"/>
          <w:szCs w:val="28"/>
        </w:rPr>
        <w:t>СБОРНИК</w:t>
      </w:r>
      <w:r w:rsidR="00DB756B" w:rsidRPr="006A1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642" w:rsidRPr="006A1183">
        <w:rPr>
          <w:rFonts w:ascii="Times New Roman" w:hAnsi="Times New Roman" w:cs="Times New Roman"/>
          <w:b/>
          <w:sz w:val="28"/>
          <w:szCs w:val="28"/>
        </w:rPr>
        <w:t xml:space="preserve"> ТЕКУЩИХ</w:t>
      </w:r>
      <w:r w:rsidR="00DB756B" w:rsidRPr="006A1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642" w:rsidRPr="006A1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183">
        <w:rPr>
          <w:rFonts w:ascii="Times New Roman" w:hAnsi="Times New Roman" w:cs="Times New Roman"/>
          <w:b/>
          <w:sz w:val="28"/>
          <w:szCs w:val="28"/>
        </w:rPr>
        <w:t>ОТПУСКНЫХ</w:t>
      </w:r>
      <w:r w:rsidR="00DB756B" w:rsidRPr="006A1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642" w:rsidRPr="006A1183">
        <w:rPr>
          <w:rFonts w:ascii="Times New Roman" w:hAnsi="Times New Roman" w:cs="Times New Roman"/>
          <w:b/>
          <w:sz w:val="28"/>
          <w:szCs w:val="28"/>
        </w:rPr>
        <w:t>ЦЕН</w:t>
      </w:r>
    </w:p>
    <w:p w:rsidR="00E25D8A" w:rsidRDefault="00F24642" w:rsidP="006A11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18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B756B" w:rsidRPr="006A1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183">
        <w:rPr>
          <w:rFonts w:ascii="Times New Roman" w:hAnsi="Times New Roman" w:cs="Times New Roman"/>
          <w:b/>
          <w:sz w:val="28"/>
          <w:szCs w:val="28"/>
        </w:rPr>
        <w:t>МАТЕРИАЛЫ,</w:t>
      </w:r>
      <w:r w:rsidR="00DB756B" w:rsidRPr="006A1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183">
        <w:rPr>
          <w:rFonts w:ascii="Times New Roman" w:hAnsi="Times New Roman" w:cs="Times New Roman"/>
          <w:b/>
          <w:sz w:val="28"/>
          <w:szCs w:val="28"/>
        </w:rPr>
        <w:t>ИЗДЕЛИЯ</w:t>
      </w:r>
      <w:r w:rsidR="00DB756B" w:rsidRPr="006A1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183">
        <w:rPr>
          <w:rFonts w:ascii="Times New Roman" w:hAnsi="Times New Roman" w:cs="Times New Roman"/>
          <w:b/>
          <w:sz w:val="28"/>
          <w:szCs w:val="28"/>
        </w:rPr>
        <w:t>И</w:t>
      </w:r>
      <w:r w:rsidR="00DB756B" w:rsidRPr="006A1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183">
        <w:rPr>
          <w:rFonts w:ascii="Times New Roman" w:hAnsi="Times New Roman" w:cs="Times New Roman"/>
          <w:b/>
          <w:sz w:val="28"/>
          <w:szCs w:val="28"/>
        </w:rPr>
        <w:t>КОНСТРУКЦИИ,</w:t>
      </w:r>
    </w:p>
    <w:p w:rsidR="00E25D8A" w:rsidRDefault="006A1183" w:rsidP="006A11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24642" w:rsidRPr="006A1183">
        <w:rPr>
          <w:rFonts w:ascii="Times New Roman" w:hAnsi="Times New Roman" w:cs="Times New Roman"/>
          <w:b/>
          <w:sz w:val="28"/>
          <w:szCs w:val="28"/>
        </w:rPr>
        <w:t>ПРИМЕНЯЕМЫЕ</w:t>
      </w:r>
      <w:proofErr w:type="gramEnd"/>
      <w:r w:rsidR="00DB756B" w:rsidRPr="006A1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642" w:rsidRPr="006A1183">
        <w:rPr>
          <w:rFonts w:ascii="Times New Roman" w:hAnsi="Times New Roman" w:cs="Times New Roman"/>
          <w:b/>
          <w:sz w:val="28"/>
          <w:szCs w:val="28"/>
        </w:rPr>
        <w:t>В</w:t>
      </w:r>
      <w:r w:rsidR="00DB756B">
        <w:rPr>
          <w:rFonts w:ascii="Times New Roman" w:hAnsi="Times New Roman" w:cs="Times New Roman"/>
          <w:b/>
        </w:rPr>
        <w:t xml:space="preserve"> </w:t>
      </w:r>
      <w:r w:rsidR="00F24642" w:rsidRPr="006A1183">
        <w:rPr>
          <w:rFonts w:ascii="Times New Roman" w:hAnsi="Times New Roman" w:cs="Times New Roman"/>
          <w:b/>
          <w:sz w:val="28"/>
          <w:szCs w:val="28"/>
        </w:rPr>
        <w:t>СТРОИТЕЛЬСТВЕ ПО ОБЪЕКТАМ,</w:t>
      </w:r>
    </w:p>
    <w:p w:rsidR="00F24642" w:rsidRPr="006A1183" w:rsidRDefault="006A1183" w:rsidP="006A11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="00F24642" w:rsidRPr="006A1183">
        <w:rPr>
          <w:rFonts w:ascii="Times New Roman" w:hAnsi="Times New Roman" w:cs="Times New Roman"/>
          <w:b/>
          <w:sz w:val="28"/>
          <w:szCs w:val="28"/>
        </w:rPr>
        <w:t>АСПОЛОЖЕННЫМ</w:t>
      </w:r>
      <w:proofErr w:type="gramEnd"/>
      <w:r w:rsidR="00F24642" w:rsidRPr="00176DD7">
        <w:rPr>
          <w:rFonts w:ascii="Times New Roman" w:hAnsi="Times New Roman" w:cs="Times New Roman"/>
          <w:b/>
        </w:rPr>
        <w:t xml:space="preserve"> </w:t>
      </w:r>
      <w:r w:rsidR="00F24642" w:rsidRPr="006A1183">
        <w:rPr>
          <w:rFonts w:ascii="Times New Roman" w:hAnsi="Times New Roman" w:cs="Times New Roman"/>
          <w:b/>
          <w:sz w:val="28"/>
          <w:szCs w:val="28"/>
        </w:rPr>
        <w:t>НА ТЕРРИТОРИИ</w:t>
      </w:r>
    </w:p>
    <w:p w:rsidR="00F24642" w:rsidRPr="006A1183" w:rsidRDefault="00F24642" w:rsidP="006A11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183">
        <w:rPr>
          <w:rFonts w:ascii="Times New Roman" w:hAnsi="Times New Roman" w:cs="Times New Roman"/>
          <w:b/>
          <w:sz w:val="28"/>
          <w:szCs w:val="28"/>
        </w:rPr>
        <w:t>ОРЕНБУРГСКОЙ ОБЛАСТИ.</w:t>
      </w:r>
    </w:p>
    <w:p w:rsidR="00F24642" w:rsidRDefault="00F24642" w:rsidP="00F24642">
      <w:pPr>
        <w:pStyle w:val="a3"/>
        <w:rPr>
          <w:rFonts w:ascii="Times New Roman" w:hAnsi="Times New Roman" w:cs="Times New Roman"/>
          <w:b/>
        </w:rPr>
      </w:pPr>
    </w:p>
    <w:p w:rsidR="00F24642" w:rsidRPr="006A1183" w:rsidRDefault="00F24642" w:rsidP="00F24642">
      <w:pPr>
        <w:pStyle w:val="a3"/>
        <w:tabs>
          <w:tab w:val="clear" w:pos="4677"/>
          <w:tab w:val="clear" w:pos="9355"/>
          <w:tab w:val="left" w:pos="270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</w:rPr>
        <w:tab/>
      </w:r>
      <w:r w:rsidRPr="006A1183">
        <w:rPr>
          <w:rFonts w:ascii="Times New Roman" w:hAnsi="Times New Roman" w:cs="Times New Roman"/>
          <w:b/>
          <w:sz w:val="28"/>
          <w:szCs w:val="28"/>
          <w:u w:val="single"/>
        </w:rPr>
        <w:t>1. ОБЩИЕ ПОЛОЖЕНИЯ</w:t>
      </w:r>
    </w:p>
    <w:p w:rsidR="00F24642" w:rsidRDefault="00F24642" w:rsidP="00715B56">
      <w:pPr>
        <w:pStyle w:val="a3"/>
        <w:ind w:firstLine="680"/>
        <w:jc w:val="both"/>
        <w:rPr>
          <w:rFonts w:ascii="Times New Roman" w:hAnsi="Times New Roman" w:cs="Times New Roman"/>
          <w:b/>
        </w:rPr>
      </w:pPr>
    </w:p>
    <w:p w:rsidR="00F24642" w:rsidRDefault="00F24642" w:rsidP="00715B56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6DD7">
        <w:rPr>
          <w:rFonts w:ascii="Times New Roman" w:hAnsi="Times New Roman" w:cs="Times New Roman"/>
          <w:sz w:val="28"/>
          <w:szCs w:val="28"/>
        </w:rPr>
        <w:t>Сборник</w:t>
      </w:r>
      <w:r w:rsidR="00DB756B">
        <w:rPr>
          <w:rFonts w:ascii="Times New Roman" w:hAnsi="Times New Roman" w:cs="Times New Roman"/>
          <w:sz w:val="28"/>
          <w:szCs w:val="28"/>
        </w:rPr>
        <w:t xml:space="preserve"> </w:t>
      </w:r>
      <w:r w:rsidRPr="00176DD7">
        <w:rPr>
          <w:rFonts w:ascii="Times New Roman" w:hAnsi="Times New Roman" w:cs="Times New Roman"/>
          <w:sz w:val="28"/>
          <w:szCs w:val="28"/>
        </w:rPr>
        <w:t xml:space="preserve">средних </w:t>
      </w:r>
      <w:r w:rsidR="00DB756B">
        <w:rPr>
          <w:rFonts w:ascii="Times New Roman" w:hAnsi="Times New Roman" w:cs="Times New Roman"/>
          <w:sz w:val="28"/>
          <w:szCs w:val="28"/>
        </w:rPr>
        <w:t>отпускных</w:t>
      </w:r>
      <w:r w:rsidRPr="00176DD7">
        <w:rPr>
          <w:rFonts w:ascii="Times New Roman" w:hAnsi="Times New Roman" w:cs="Times New Roman"/>
          <w:sz w:val="28"/>
          <w:szCs w:val="28"/>
        </w:rPr>
        <w:t xml:space="preserve"> цен</w:t>
      </w:r>
      <w:r w:rsidR="00DB756B">
        <w:rPr>
          <w:rFonts w:ascii="Times New Roman" w:hAnsi="Times New Roman" w:cs="Times New Roman"/>
          <w:sz w:val="28"/>
          <w:szCs w:val="28"/>
        </w:rPr>
        <w:t xml:space="preserve"> </w:t>
      </w:r>
      <w:r w:rsidRPr="00176DD7">
        <w:rPr>
          <w:rFonts w:ascii="Times New Roman" w:hAnsi="Times New Roman" w:cs="Times New Roman"/>
          <w:sz w:val="28"/>
          <w:szCs w:val="28"/>
        </w:rPr>
        <w:t>на материалы,</w:t>
      </w:r>
      <w:r w:rsidRPr="00176DD7">
        <w:t xml:space="preserve"> </w:t>
      </w:r>
      <w:r w:rsidR="00DB756B">
        <w:t xml:space="preserve"> </w:t>
      </w:r>
      <w:r w:rsidRPr="00176DD7">
        <w:rPr>
          <w:rFonts w:ascii="Times New Roman" w:hAnsi="Times New Roman" w:cs="Times New Roman"/>
          <w:sz w:val="28"/>
          <w:szCs w:val="28"/>
        </w:rPr>
        <w:t>изделия и конструкции содержит средние отпускные</w:t>
      </w:r>
      <w:r w:rsidRPr="008148F7">
        <w:rPr>
          <w:rFonts w:ascii="Times New Roman" w:hAnsi="Times New Roman" w:cs="Times New Roman"/>
          <w:sz w:val="28"/>
          <w:szCs w:val="28"/>
        </w:rPr>
        <w:t xml:space="preserve"> цены в текущем уровне цен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8F7">
        <w:rPr>
          <w:rFonts w:ascii="Times New Roman" w:hAnsi="Times New Roman" w:cs="Times New Roman"/>
          <w:sz w:val="28"/>
          <w:szCs w:val="28"/>
        </w:rPr>
        <w:t>на основные строительные ресурсы,</w:t>
      </w:r>
      <w:r w:rsidR="00DB756B">
        <w:rPr>
          <w:rFonts w:ascii="Times New Roman" w:hAnsi="Times New Roman" w:cs="Times New Roman"/>
          <w:sz w:val="28"/>
          <w:szCs w:val="28"/>
        </w:rPr>
        <w:t xml:space="preserve"> </w:t>
      </w:r>
      <w:r w:rsidRPr="008148F7">
        <w:rPr>
          <w:rFonts w:ascii="Times New Roman" w:hAnsi="Times New Roman" w:cs="Times New Roman"/>
          <w:sz w:val="28"/>
          <w:szCs w:val="28"/>
        </w:rPr>
        <w:t>применяемые в строительстве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8F7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Оренбургской</w:t>
      </w:r>
      <w:r w:rsidRPr="008148F7">
        <w:rPr>
          <w:rFonts w:ascii="Times New Roman" w:hAnsi="Times New Roman" w:cs="Times New Roman"/>
          <w:sz w:val="28"/>
          <w:szCs w:val="28"/>
        </w:rPr>
        <w:t xml:space="preserve"> области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8F7">
        <w:rPr>
          <w:rFonts w:ascii="Times New Roman" w:hAnsi="Times New Roman" w:cs="Times New Roman"/>
          <w:sz w:val="28"/>
          <w:szCs w:val="28"/>
        </w:rPr>
        <w:t>предназначен для подготовки тендерной документации</w:t>
      </w:r>
      <w:r w:rsidR="00937F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551" w:rsidRPr="00063551">
        <w:rPr>
          <w:rFonts w:ascii="Times New Roman" w:hAnsi="Times New Roman" w:cs="Times New Roman"/>
          <w:sz w:val="28"/>
          <w:szCs w:val="28"/>
        </w:rPr>
        <w:t>маркетинговых</w:t>
      </w:r>
      <w:r w:rsidR="00063551">
        <w:rPr>
          <w:rFonts w:ascii="Times New Roman" w:hAnsi="Times New Roman" w:cs="Times New Roman"/>
          <w:sz w:val="28"/>
          <w:szCs w:val="28"/>
        </w:rPr>
        <w:t xml:space="preserve"> </w:t>
      </w:r>
      <w:r w:rsidR="00063551" w:rsidRPr="00063551">
        <w:rPr>
          <w:rFonts w:ascii="Times New Roman" w:hAnsi="Times New Roman" w:cs="Times New Roman"/>
          <w:sz w:val="28"/>
          <w:szCs w:val="28"/>
        </w:rPr>
        <w:t>исследованиях,</w:t>
      </w:r>
      <w:r w:rsidR="00063551">
        <w:rPr>
          <w:rFonts w:ascii="Times New Roman" w:hAnsi="Times New Roman" w:cs="Times New Roman"/>
          <w:sz w:val="28"/>
          <w:szCs w:val="28"/>
        </w:rPr>
        <w:t xml:space="preserve"> </w:t>
      </w:r>
      <w:r w:rsidR="00937F72" w:rsidRPr="00937F72">
        <w:rPr>
          <w:rFonts w:ascii="Times New Roman" w:hAnsi="Times New Roman"/>
          <w:sz w:val="28"/>
          <w:szCs w:val="28"/>
        </w:rPr>
        <w:t>составления инвесторских смет</w:t>
      </w:r>
      <w:r w:rsidR="00937F72">
        <w:rPr>
          <w:rFonts w:ascii="Times New Roman" w:hAnsi="Times New Roman" w:cs="Times New Roman"/>
          <w:sz w:val="28"/>
          <w:szCs w:val="28"/>
        </w:rPr>
        <w:t>,</w:t>
      </w:r>
      <w:r w:rsidR="00937F72" w:rsidRPr="00937F72">
        <w:rPr>
          <w:rFonts w:ascii="Times New Roman" w:hAnsi="Times New Roman"/>
          <w:sz w:val="20"/>
        </w:rPr>
        <w:t xml:space="preserve"> </w:t>
      </w:r>
      <w:r w:rsidR="00937F72">
        <w:rPr>
          <w:rFonts w:ascii="Times New Roman" w:hAnsi="Times New Roman"/>
          <w:sz w:val="20"/>
        </w:rPr>
        <w:t xml:space="preserve"> </w:t>
      </w:r>
      <w:r w:rsidR="00937F72" w:rsidRPr="00937F72">
        <w:rPr>
          <w:rFonts w:ascii="Times New Roman" w:hAnsi="Times New Roman"/>
          <w:sz w:val="28"/>
          <w:szCs w:val="28"/>
        </w:rPr>
        <w:t>формирования предложений между заказчиками</w:t>
      </w:r>
      <w:r w:rsidR="00937F72" w:rsidRPr="00840FDD">
        <w:rPr>
          <w:rFonts w:ascii="Times New Roman" w:hAnsi="Times New Roman"/>
          <w:sz w:val="20"/>
        </w:rPr>
        <w:t xml:space="preserve"> </w:t>
      </w:r>
      <w:r w:rsidR="00937F72">
        <w:rPr>
          <w:rFonts w:ascii="Times New Roman" w:hAnsi="Times New Roman"/>
          <w:sz w:val="20"/>
        </w:rPr>
        <w:t xml:space="preserve"> </w:t>
      </w:r>
      <w:r w:rsidRPr="008148F7">
        <w:rPr>
          <w:rFonts w:ascii="Times New Roman" w:hAnsi="Times New Roman" w:cs="Times New Roman"/>
          <w:sz w:val="28"/>
          <w:szCs w:val="28"/>
        </w:rPr>
        <w:t>и</w:t>
      </w:r>
      <w:r w:rsidR="00937F72" w:rsidRPr="00937F72">
        <w:rPr>
          <w:rFonts w:ascii="Times New Roman" w:hAnsi="Times New Roman"/>
          <w:sz w:val="20"/>
        </w:rPr>
        <w:t xml:space="preserve"> </w:t>
      </w:r>
      <w:r w:rsidR="00937F72" w:rsidRPr="00937F72">
        <w:rPr>
          <w:rFonts w:ascii="Times New Roman" w:hAnsi="Times New Roman"/>
          <w:sz w:val="28"/>
          <w:szCs w:val="28"/>
        </w:rPr>
        <w:t xml:space="preserve"> подрядчиками о цене</w:t>
      </w:r>
      <w:r w:rsidRPr="008148F7">
        <w:rPr>
          <w:rFonts w:ascii="Times New Roman" w:hAnsi="Times New Roman" w:cs="Times New Roman"/>
          <w:sz w:val="28"/>
          <w:szCs w:val="28"/>
        </w:rPr>
        <w:t xml:space="preserve"> </w:t>
      </w:r>
      <w:r w:rsidR="00937F72" w:rsidRPr="00937F72">
        <w:rPr>
          <w:rFonts w:ascii="Times New Roman" w:hAnsi="Times New Roman"/>
          <w:sz w:val="28"/>
          <w:szCs w:val="28"/>
        </w:rPr>
        <w:t>строительства, планирования</w:t>
      </w:r>
      <w:r w:rsidR="00937F72" w:rsidRPr="00840FDD">
        <w:rPr>
          <w:rFonts w:ascii="Times New Roman" w:hAnsi="Times New Roman"/>
          <w:sz w:val="20"/>
        </w:rPr>
        <w:t xml:space="preserve"> </w:t>
      </w:r>
      <w:r w:rsidR="00937F72">
        <w:rPr>
          <w:rFonts w:ascii="Times New Roman" w:hAnsi="Times New Roman"/>
          <w:sz w:val="20"/>
        </w:rPr>
        <w:t xml:space="preserve"> </w:t>
      </w:r>
      <w:r w:rsidR="00937F72" w:rsidRPr="00937F72">
        <w:rPr>
          <w:rFonts w:ascii="Times New Roman" w:hAnsi="Times New Roman"/>
          <w:sz w:val="28"/>
          <w:szCs w:val="28"/>
        </w:rPr>
        <w:t>и</w:t>
      </w:r>
      <w:r w:rsidR="00937F72">
        <w:rPr>
          <w:rFonts w:ascii="Times New Roman" w:hAnsi="Times New Roman"/>
          <w:sz w:val="28"/>
          <w:szCs w:val="28"/>
        </w:rPr>
        <w:t xml:space="preserve"> </w:t>
      </w:r>
      <w:r w:rsidRPr="008148F7">
        <w:rPr>
          <w:rFonts w:ascii="Times New Roman" w:hAnsi="Times New Roman" w:cs="Times New Roman"/>
          <w:sz w:val="28"/>
          <w:szCs w:val="28"/>
        </w:rPr>
        <w:t>укрупненных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8F7">
        <w:rPr>
          <w:rFonts w:ascii="Times New Roman" w:hAnsi="Times New Roman" w:cs="Times New Roman"/>
          <w:sz w:val="28"/>
          <w:szCs w:val="28"/>
        </w:rPr>
        <w:t>расчетов</w:t>
      </w:r>
      <w:r w:rsidR="00937F72">
        <w:rPr>
          <w:rFonts w:ascii="Times New Roman" w:hAnsi="Times New Roman" w:cs="Times New Roman"/>
          <w:sz w:val="28"/>
          <w:szCs w:val="28"/>
        </w:rPr>
        <w:t xml:space="preserve"> </w:t>
      </w:r>
      <w:r w:rsidR="005A1132">
        <w:rPr>
          <w:rFonts w:ascii="Times New Roman" w:hAnsi="Times New Roman" w:cs="Times New Roman"/>
          <w:sz w:val="28"/>
          <w:szCs w:val="28"/>
        </w:rPr>
        <w:t>стоимости строительства,</w:t>
      </w:r>
      <w:r w:rsidRPr="008148F7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5A1132">
        <w:rPr>
          <w:rFonts w:ascii="Times New Roman" w:hAnsi="Times New Roman" w:cs="Times New Roman"/>
          <w:sz w:val="28"/>
          <w:szCs w:val="28"/>
        </w:rPr>
        <w:t>а</w:t>
      </w:r>
      <w:r w:rsidRPr="00814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148F7">
        <w:rPr>
          <w:rFonts w:ascii="Times New Roman" w:hAnsi="Times New Roman" w:cs="Times New Roman"/>
          <w:sz w:val="28"/>
          <w:szCs w:val="28"/>
        </w:rPr>
        <w:t>реконструкции объектов,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8F7">
        <w:rPr>
          <w:rFonts w:ascii="Times New Roman" w:hAnsi="Times New Roman" w:cs="Times New Roman"/>
          <w:sz w:val="28"/>
          <w:szCs w:val="28"/>
        </w:rPr>
        <w:t>а также</w:t>
      </w:r>
      <w:proofErr w:type="gramEnd"/>
      <w:r w:rsidRPr="008148F7">
        <w:rPr>
          <w:rFonts w:ascii="Times New Roman" w:hAnsi="Times New Roman" w:cs="Times New Roman"/>
          <w:sz w:val="28"/>
          <w:szCs w:val="28"/>
        </w:rPr>
        <w:t xml:space="preserve"> учета при разработке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8F7">
        <w:rPr>
          <w:rFonts w:ascii="Times New Roman" w:hAnsi="Times New Roman" w:cs="Times New Roman"/>
          <w:sz w:val="28"/>
          <w:szCs w:val="28"/>
        </w:rPr>
        <w:t>сметной документации в текущем</w:t>
      </w:r>
      <w:r w:rsidR="009452AE">
        <w:rPr>
          <w:rFonts w:ascii="Times New Roman" w:hAnsi="Times New Roman" w:cs="Times New Roman"/>
          <w:sz w:val="28"/>
          <w:szCs w:val="28"/>
        </w:rPr>
        <w:t xml:space="preserve"> </w:t>
      </w:r>
      <w:r w:rsidRPr="008148F7">
        <w:rPr>
          <w:rFonts w:ascii="Times New Roman" w:hAnsi="Times New Roman" w:cs="Times New Roman"/>
          <w:sz w:val="28"/>
          <w:szCs w:val="28"/>
        </w:rPr>
        <w:t>уровне цен.</w:t>
      </w:r>
    </w:p>
    <w:p w:rsidR="00F24642" w:rsidRDefault="00C031A2" w:rsidP="00715B56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76DD7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A2">
        <w:rPr>
          <w:rFonts w:ascii="Times New Roman" w:hAnsi="Times New Roman" w:cs="Times New Roman"/>
          <w:sz w:val="28"/>
          <w:szCs w:val="28"/>
        </w:rPr>
        <w:t>является информационным,</w:t>
      </w:r>
      <w:r w:rsidR="00DB756B">
        <w:rPr>
          <w:rFonts w:ascii="Times New Roman" w:hAnsi="Times New Roman" w:cs="Times New Roman"/>
          <w:sz w:val="28"/>
          <w:szCs w:val="28"/>
        </w:rPr>
        <w:t xml:space="preserve"> </w:t>
      </w:r>
      <w:r w:rsidRPr="00C031A2">
        <w:rPr>
          <w:rFonts w:ascii="Times New Roman" w:hAnsi="Times New Roman" w:cs="Times New Roman"/>
          <w:sz w:val="28"/>
          <w:szCs w:val="28"/>
        </w:rPr>
        <w:t>а не директивным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089" w:rsidRPr="00741089">
        <w:rPr>
          <w:rFonts w:ascii="Times New Roman" w:hAnsi="Times New Roman" w:cs="Times New Roman"/>
          <w:sz w:val="28"/>
          <w:szCs w:val="28"/>
        </w:rPr>
        <w:t>документом</w:t>
      </w:r>
      <w:r w:rsidR="00741089">
        <w:rPr>
          <w:rFonts w:ascii="Times New Roman" w:hAnsi="Times New Roman" w:cs="Times New Roman"/>
          <w:sz w:val="28"/>
          <w:szCs w:val="28"/>
        </w:rPr>
        <w:t xml:space="preserve"> и </w:t>
      </w:r>
      <w:r w:rsidR="00741089" w:rsidRPr="00741089">
        <w:t xml:space="preserve"> </w:t>
      </w:r>
      <w:r w:rsidR="00741089" w:rsidRPr="00741089">
        <w:rPr>
          <w:rFonts w:ascii="Times New Roman" w:hAnsi="Times New Roman" w:cs="Times New Roman"/>
          <w:sz w:val="28"/>
          <w:szCs w:val="28"/>
        </w:rPr>
        <w:t>носит рекомендательный характер</w:t>
      </w:r>
      <w:r w:rsidR="00741089">
        <w:rPr>
          <w:rFonts w:ascii="Times New Roman" w:hAnsi="Times New Roman" w:cs="Times New Roman"/>
          <w:sz w:val="28"/>
          <w:szCs w:val="28"/>
        </w:rPr>
        <w:t>.</w:t>
      </w:r>
    </w:p>
    <w:p w:rsidR="00F24642" w:rsidRDefault="00F24642" w:rsidP="00715B56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8F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8148F7">
        <w:rPr>
          <w:rFonts w:ascii="Times New Roman" w:hAnsi="Times New Roman" w:cs="Times New Roman"/>
          <w:sz w:val="28"/>
          <w:szCs w:val="28"/>
        </w:rPr>
        <w:t>области данные сборника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BDF">
        <w:rPr>
          <w:rFonts w:ascii="Times New Roman" w:hAnsi="Times New Roman" w:cs="Times New Roman"/>
          <w:sz w:val="28"/>
          <w:szCs w:val="28"/>
        </w:rPr>
        <w:t>могут быть использованы при расчетах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BDF">
        <w:rPr>
          <w:rFonts w:ascii="Times New Roman" w:hAnsi="Times New Roman" w:cs="Times New Roman"/>
          <w:sz w:val="28"/>
          <w:szCs w:val="28"/>
        </w:rPr>
        <w:t>выполненные работы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BDF">
        <w:rPr>
          <w:rFonts w:ascii="Times New Roman" w:hAnsi="Times New Roman" w:cs="Times New Roman"/>
          <w:sz w:val="28"/>
          <w:szCs w:val="28"/>
        </w:rPr>
        <w:t>заказчиками и подрядчиками</w:t>
      </w:r>
      <w:r w:rsidR="00937F72" w:rsidRPr="00937F72">
        <w:rPr>
          <w:rFonts w:ascii="Times New Roman" w:hAnsi="Times New Roman"/>
          <w:sz w:val="20"/>
        </w:rPr>
        <w:t xml:space="preserve"> </w:t>
      </w:r>
      <w:r w:rsidR="00937F72">
        <w:rPr>
          <w:rFonts w:ascii="Times New Roman" w:hAnsi="Times New Roman"/>
          <w:sz w:val="20"/>
        </w:rPr>
        <w:t xml:space="preserve"> </w:t>
      </w:r>
      <w:r w:rsidR="00937F72" w:rsidRPr="00937F72">
        <w:rPr>
          <w:rFonts w:ascii="Times New Roman" w:hAnsi="Times New Roman"/>
          <w:sz w:val="28"/>
          <w:szCs w:val="28"/>
        </w:rPr>
        <w:t>в соответствии с условиями</w:t>
      </w:r>
      <w:r w:rsidR="00937F72">
        <w:rPr>
          <w:rFonts w:ascii="Times New Roman" w:hAnsi="Times New Roman" w:cs="Times New Roman"/>
          <w:sz w:val="28"/>
          <w:szCs w:val="28"/>
        </w:rPr>
        <w:t xml:space="preserve"> </w:t>
      </w:r>
      <w:r w:rsidR="00937F72" w:rsidRPr="00937F72">
        <w:rPr>
          <w:rFonts w:ascii="Times New Roman" w:hAnsi="Times New Roman"/>
          <w:sz w:val="28"/>
          <w:szCs w:val="28"/>
        </w:rPr>
        <w:t>заключенных договоров (контрактов)</w:t>
      </w:r>
      <w:r w:rsidRPr="00E15BDF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BDF">
        <w:rPr>
          <w:rFonts w:ascii="Times New Roman" w:hAnsi="Times New Roman" w:cs="Times New Roman"/>
          <w:sz w:val="28"/>
          <w:szCs w:val="28"/>
        </w:rPr>
        <w:t>объектам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BDF">
        <w:rPr>
          <w:rFonts w:ascii="Times New Roman" w:hAnsi="Times New Roman" w:cs="Times New Roman"/>
          <w:sz w:val="28"/>
          <w:szCs w:val="28"/>
        </w:rPr>
        <w:t>реконструкции</w:t>
      </w:r>
      <w:r w:rsidR="00937F72">
        <w:rPr>
          <w:rFonts w:ascii="Times New Roman" w:hAnsi="Times New Roman" w:cs="Times New Roman"/>
          <w:sz w:val="28"/>
          <w:szCs w:val="28"/>
        </w:rPr>
        <w:t xml:space="preserve"> </w:t>
      </w:r>
      <w:r w:rsidRPr="00E15B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BDF">
        <w:rPr>
          <w:rFonts w:ascii="Times New Roman" w:hAnsi="Times New Roman" w:cs="Times New Roman"/>
          <w:sz w:val="28"/>
          <w:szCs w:val="28"/>
        </w:rPr>
        <w:t>ремонта, финансируемым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BDF">
        <w:rPr>
          <w:rFonts w:ascii="Times New Roman" w:hAnsi="Times New Roman" w:cs="Times New Roman"/>
          <w:sz w:val="28"/>
          <w:szCs w:val="28"/>
        </w:rPr>
        <w:t>средств областного 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BDF">
        <w:rPr>
          <w:rFonts w:ascii="Times New Roman" w:hAnsi="Times New Roman" w:cs="Times New Roman"/>
          <w:sz w:val="28"/>
          <w:szCs w:val="28"/>
        </w:rPr>
        <w:t xml:space="preserve">либо с его участием, </w:t>
      </w:r>
    </w:p>
    <w:p w:rsidR="00F24642" w:rsidRDefault="00F24642" w:rsidP="00715B56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15BDF">
        <w:rPr>
          <w:rFonts w:ascii="Times New Roman" w:hAnsi="Times New Roman" w:cs="Times New Roman"/>
          <w:sz w:val="28"/>
          <w:szCs w:val="28"/>
        </w:rPr>
        <w:t>также на объектах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5BDF">
        <w:rPr>
          <w:rFonts w:ascii="Times New Roman" w:hAnsi="Times New Roman" w:cs="Times New Roman"/>
          <w:sz w:val="28"/>
          <w:szCs w:val="28"/>
        </w:rPr>
        <w:t>финансируемых с использованием средств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3E3D">
        <w:rPr>
          <w:rFonts w:ascii="Times New Roman" w:hAnsi="Times New Roman" w:cs="Times New Roman"/>
          <w:sz w:val="28"/>
          <w:szCs w:val="28"/>
        </w:rPr>
        <w:t>федерального бюджета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E3D">
        <w:rPr>
          <w:rFonts w:ascii="Times New Roman" w:hAnsi="Times New Roman" w:cs="Times New Roman"/>
          <w:sz w:val="28"/>
          <w:szCs w:val="28"/>
        </w:rPr>
        <w:t>внебюджетных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E3D">
        <w:rPr>
          <w:rFonts w:ascii="Times New Roman" w:hAnsi="Times New Roman" w:cs="Times New Roman"/>
          <w:sz w:val="28"/>
          <w:szCs w:val="28"/>
        </w:rPr>
        <w:t>финансирования,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E3D">
        <w:rPr>
          <w:rFonts w:ascii="Times New Roman" w:hAnsi="Times New Roman" w:cs="Times New Roman"/>
          <w:sz w:val="28"/>
          <w:szCs w:val="28"/>
        </w:rPr>
        <w:t>на основании предварительно согласованных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E3D">
        <w:rPr>
          <w:rFonts w:ascii="Times New Roman" w:hAnsi="Times New Roman" w:cs="Times New Roman"/>
          <w:sz w:val="28"/>
          <w:szCs w:val="28"/>
        </w:rPr>
        <w:t>с Заказчиком условиях.</w:t>
      </w:r>
    </w:p>
    <w:p w:rsidR="00F24642" w:rsidRDefault="00F24642" w:rsidP="00715B56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33E3D">
        <w:rPr>
          <w:rFonts w:ascii="Times New Roman" w:hAnsi="Times New Roman" w:cs="Times New Roman"/>
          <w:sz w:val="28"/>
          <w:szCs w:val="28"/>
        </w:rPr>
        <w:t>Данные сборника могут применяться инвесторами,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E3D">
        <w:rPr>
          <w:rFonts w:ascii="Times New Roman" w:hAnsi="Times New Roman" w:cs="Times New Roman"/>
          <w:sz w:val="28"/>
          <w:szCs w:val="28"/>
        </w:rPr>
        <w:t>заказчиками и подрядчиками независимо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E3D">
        <w:rPr>
          <w:rFonts w:ascii="Times New Roman" w:hAnsi="Times New Roman" w:cs="Times New Roman"/>
          <w:sz w:val="28"/>
          <w:szCs w:val="28"/>
        </w:rPr>
        <w:t>от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E3D">
        <w:rPr>
          <w:rFonts w:ascii="Times New Roman" w:hAnsi="Times New Roman" w:cs="Times New Roman"/>
          <w:sz w:val="28"/>
          <w:szCs w:val="28"/>
        </w:rPr>
        <w:t>ведомственной принадлежности и форм собственности.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1089" w:rsidRDefault="00741089" w:rsidP="00715B56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41089">
        <w:rPr>
          <w:rFonts w:ascii="Times New Roman" w:hAnsi="Times New Roman" w:cs="Times New Roman"/>
          <w:sz w:val="28"/>
          <w:szCs w:val="28"/>
        </w:rPr>
        <w:t>В сборнике приведены индексы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089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5B6991">
        <w:rPr>
          <w:rFonts w:ascii="Times New Roman" w:hAnsi="Times New Roman" w:cs="Times New Roman"/>
          <w:sz w:val="28"/>
          <w:szCs w:val="28"/>
        </w:rPr>
        <w:t>текущей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29A">
        <w:rPr>
          <w:rFonts w:ascii="Times New Roman" w:hAnsi="Times New Roman" w:cs="Times New Roman"/>
          <w:sz w:val="28"/>
          <w:szCs w:val="28"/>
        </w:rPr>
        <w:t xml:space="preserve">оптовой </w:t>
      </w:r>
      <w:r w:rsidRPr="00741089">
        <w:rPr>
          <w:rFonts w:ascii="Times New Roman" w:hAnsi="Times New Roman" w:cs="Times New Roman"/>
          <w:sz w:val="28"/>
          <w:szCs w:val="28"/>
        </w:rPr>
        <w:t>стоимости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1089">
        <w:rPr>
          <w:rFonts w:ascii="Times New Roman" w:hAnsi="Times New Roman" w:cs="Times New Roman"/>
          <w:sz w:val="28"/>
          <w:szCs w:val="28"/>
        </w:rPr>
        <w:t>строительных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089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5B6991">
        <w:rPr>
          <w:rFonts w:ascii="Times New Roman" w:hAnsi="Times New Roman" w:cs="Times New Roman"/>
          <w:sz w:val="28"/>
          <w:szCs w:val="28"/>
        </w:rPr>
        <w:t xml:space="preserve"> изделий и конструкций, </w:t>
      </w:r>
      <w:r>
        <w:rPr>
          <w:rFonts w:ascii="Times New Roman" w:hAnsi="Times New Roman" w:cs="Times New Roman"/>
          <w:sz w:val="28"/>
          <w:szCs w:val="28"/>
        </w:rPr>
        <w:t xml:space="preserve">эксплуатации </w:t>
      </w:r>
      <w:r w:rsidR="005B6991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r>
        <w:rPr>
          <w:rFonts w:ascii="Times New Roman" w:hAnsi="Times New Roman" w:cs="Times New Roman"/>
          <w:sz w:val="28"/>
          <w:szCs w:val="28"/>
        </w:rPr>
        <w:t>машин</w:t>
      </w:r>
      <w:r w:rsidR="00063551">
        <w:rPr>
          <w:rFonts w:ascii="Times New Roman" w:hAnsi="Times New Roman" w:cs="Times New Roman"/>
          <w:sz w:val="28"/>
          <w:szCs w:val="28"/>
        </w:rPr>
        <w:t xml:space="preserve"> </w:t>
      </w:r>
      <w:r w:rsidR="005B6991">
        <w:rPr>
          <w:rFonts w:ascii="Times New Roman" w:hAnsi="Times New Roman" w:cs="Times New Roman"/>
          <w:sz w:val="28"/>
          <w:szCs w:val="28"/>
        </w:rPr>
        <w:t>и автотранспортных средств, а также</w:t>
      </w:r>
      <w:r w:rsidR="00063551">
        <w:rPr>
          <w:rFonts w:ascii="Times New Roman" w:hAnsi="Times New Roman" w:cs="Times New Roman"/>
          <w:sz w:val="28"/>
          <w:szCs w:val="28"/>
        </w:rPr>
        <w:t xml:space="preserve">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551">
        <w:rPr>
          <w:rFonts w:ascii="Times New Roman" w:hAnsi="Times New Roman" w:cs="Times New Roman"/>
          <w:sz w:val="28"/>
          <w:szCs w:val="28"/>
        </w:rPr>
        <w:t xml:space="preserve">в строительстве </w:t>
      </w:r>
      <w:r w:rsidRPr="0074108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089">
        <w:rPr>
          <w:rFonts w:ascii="Times New Roman" w:hAnsi="Times New Roman" w:cs="Times New Roman"/>
          <w:sz w:val="28"/>
          <w:szCs w:val="28"/>
        </w:rPr>
        <w:t>базовым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089">
        <w:rPr>
          <w:rFonts w:ascii="Times New Roman" w:hAnsi="Times New Roman" w:cs="Times New Roman"/>
          <w:sz w:val="28"/>
          <w:szCs w:val="28"/>
        </w:rPr>
        <w:t>ценам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089">
        <w:rPr>
          <w:rFonts w:ascii="Times New Roman" w:hAnsi="Times New Roman" w:cs="Times New Roman"/>
          <w:sz w:val="28"/>
          <w:szCs w:val="28"/>
        </w:rPr>
        <w:t>2000 года.</w:t>
      </w:r>
    </w:p>
    <w:p w:rsidR="00741089" w:rsidRPr="00365104" w:rsidRDefault="00741089" w:rsidP="00F24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4642" w:rsidRDefault="00F24642" w:rsidP="00E25D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4642">
        <w:rPr>
          <w:rFonts w:ascii="Times New Roman" w:hAnsi="Times New Roman" w:cs="Times New Roman"/>
          <w:b/>
          <w:sz w:val="28"/>
          <w:szCs w:val="28"/>
          <w:u w:val="single"/>
        </w:rPr>
        <w:t>Раздел 1. Материалы, изделия и конструкции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829DB" w:rsidRDefault="00F829DB" w:rsidP="00F2464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6317" w:rsidRPr="00F829DB" w:rsidRDefault="00936317" w:rsidP="00715B56">
      <w:pPr>
        <w:pStyle w:val="ConsNormal"/>
        <w:ind w:firstLine="709"/>
        <w:rPr>
          <w:sz w:val="28"/>
          <w:szCs w:val="28"/>
        </w:rPr>
      </w:pPr>
      <w:r w:rsidRPr="00F829DB">
        <w:rPr>
          <w:sz w:val="28"/>
          <w:szCs w:val="28"/>
        </w:rPr>
        <w:t xml:space="preserve"> Средние оптовые цены на материалы предназначены для определения сметной стоимости строительно-монтажных (ремонтно-строительных) работ и применяются при составлении сметной документации на строительство</w:t>
      </w:r>
      <w:r w:rsidR="00F829DB">
        <w:rPr>
          <w:sz w:val="28"/>
          <w:szCs w:val="28"/>
        </w:rPr>
        <w:t>,</w:t>
      </w:r>
      <w:r w:rsidRPr="00F829DB">
        <w:rPr>
          <w:sz w:val="28"/>
          <w:szCs w:val="28"/>
        </w:rPr>
        <w:t xml:space="preserve"> </w:t>
      </w:r>
      <w:r w:rsidR="00F829DB" w:rsidRPr="008148F7">
        <w:rPr>
          <w:sz w:val="28"/>
          <w:szCs w:val="28"/>
        </w:rPr>
        <w:t xml:space="preserve">ремонт </w:t>
      </w:r>
      <w:r w:rsidR="00F829DB">
        <w:rPr>
          <w:sz w:val="28"/>
          <w:szCs w:val="28"/>
        </w:rPr>
        <w:t xml:space="preserve">и </w:t>
      </w:r>
      <w:r w:rsidR="00F829DB" w:rsidRPr="008148F7">
        <w:rPr>
          <w:sz w:val="28"/>
          <w:szCs w:val="28"/>
        </w:rPr>
        <w:t>реконструкци</w:t>
      </w:r>
      <w:r w:rsidR="00F829DB">
        <w:rPr>
          <w:sz w:val="28"/>
          <w:szCs w:val="28"/>
        </w:rPr>
        <w:t>ю</w:t>
      </w:r>
      <w:r w:rsidR="00F829DB" w:rsidRPr="008148F7">
        <w:rPr>
          <w:sz w:val="28"/>
          <w:szCs w:val="28"/>
        </w:rPr>
        <w:t xml:space="preserve"> </w:t>
      </w:r>
      <w:r w:rsidRPr="00F829DB">
        <w:rPr>
          <w:sz w:val="28"/>
          <w:szCs w:val="28"/>
        </w:rPr>
        <w:t>предприятий, зданий и сооружений,</w:t>
      </w:r>
      <w:r w:rsidR="00F829DB">
        <w:rPr>
          <w:sz w:val="28"/>
          <w:szCs w:val="28"/>
        </w:rPr>
        <w:t xml:space="preserve"> </w:t>
      </w:r>
      <w:r w:rsidRPr="00F829DB">
        <w:rPr>
          <w:sz w:val="28"/>
          <w:szCs w:val="28"/>
        </w:rPr>
        <w:t>а также при разработке единичных и укрупненных расценок на конструкции и виды работ.</w:t>
      </w:r>
    </w:p>
    <w:p w:rsidR="00892E76" w:rsidRPr="00F829DB" w:rsidRDefault="00936317" w:rsidP="00715B56">
      <w:pPr>
        <w:pStyle w:val="ConsNormal"/>
        <w:ind w:firstLine="709"/>
        <w:rPr>
          <w:spacing w:val="-4"/>
          <w:sz w:val="28"/>
          <w:szCs w:val="28"/>
        </w:rPr>
      </w:pPr>
      <w:r w:rsidRPr="00F829DB">
        <w:rPr>
          <w:spacing w:val="-4"/>
          <w:sz w:val="28"/>
          <w:szCs w:val="28"/>
        </w:rPr>
        <w:t xml:space="preserve">Оптовые цены на материалы, изделия и конструкции приведены в </w:t>
      </w:r>
      <w:r w:rsidR="00892E76" w:rsidRPr="00F829DB">
        <w:rPr>
          <w:spacing w:val="-4"/>
          <w:sz w:val="28"/>
          <w:szCs w:val="28"/>
        </w:rPr>
        <w:t xml:space="preserve">текущем </w:t>
      </w:r>
      <w:r w:rsidRPr="00F829DB">
        <w:rPr>
          <w:spacing w:val="-4"/>
          <w:sz w:val="28"/>
          <w:szCs w:val="28"/>
        </w:rPr>
        <w:t xml:space="preserve">уровне цен по состоянию </w:t>
      </w:r>
      <w:r w:rsidR="00892E76" w:rsidRPr="00F829DB">
        <w:rPr>
          <w:spacing w:val="-4"/>
          <w:sz w:val="28"/>
          <w:szCs w:val="28"/>
        </w:rPr>
        <w:t>на</w:t>
      </w:r>
      <w:r w:rsidR="00F829DB">
        <w:rPr>
          <w:spacing w:val="-4"/>
          <w:sz w:val="28"/>
          <w:szCs w:val="28"/>
        </w:rPr>
        <w:t xml:space="preserve"> </w:t>
      </w:r>
      <w:r w:rsidR="00892E76" w:rsidRPr="00F829DB">
        <w:rPr>
          <w:spacing w:val="-4"/>
          <w:sz w:val="28"/>
          <w:szCs w:val="28"/>
        </w:rPr>
        <w:t xml:space="preserve"> </w:t>
      </w:r>
      <w:r w:rsidR="000D32FC">
        <w:rPr>
          <w:spacing w:val="-4"/>
          <w:sz w:val="28"/>
          <w:szCs w:val="28"/>
          <w:lang w:val="en-US"/>
        </w:rPr>
        <w:t>I</w:t>
      </w:r>
      <w:r w:rsidR="00B967DE">
        <w:rPr>
          <w:spacing w:val="-4"/>
          <w:sz w:val="28"/>
          <w:szCs w:val="28"/>
          <w:lang w:val="en-US"/>
        </w:rPr>
        <w:t>I</w:t>
      </w:r>
      <w:r w:rsidR="00502CE1">
        <w:rPr>
          <w:spacing w:val="-4"/>
          <w:sz w:val="28"/>
          <w:szCs w:val="28"/>
          <w:lang w:val="en-US"/>
        </w:rPr>
        <w:t>I</w:t>
      </w:r>
      <w:r w:rsidR="009E6BC5" w:rsidRPr="009E6BC5">
        <w:rPr>
          <w:spacing w:val="-4"/>
          <w:sz w:val="28"/>
          <w:szCs w:val="28"/>
        </w:rPr>
        <w:t xml:space="preserve"> </w:t>
      </w:r>
      <w:r w:rsidR="00892E76" w:rsidRPr="00F829DB">
        <w:rPr>
          <w:spacing w:val="-4"/>
          <w:sz w:val="28"/>
          <w:szCs w:val="28"/>
        </w:rPr>
        <w:t>квартал 201</w:t>
      </w:r>
      <w:r w:rsidR="00365104">
        <w:rPr>
          <w:spacing w:val="-4"/>
          <w:sz w:val="28"/>
          <w:szCs w:val="28"/>
        </w:rPr>
        <w:t>5</w:t>
      </w:r>
      <w:r w:rsidR="00892E76" w:rsidRPr="00F829DB">
        <w:rPr>
          <w:spacing w:val="-4"/>
          <w:sz w:val="28"/>
          <w:szCs w:val="28"/>
        </w:rPr>
        <w:t xml:space="preserve"> года и </w:t>
      </w:r>
      <w:r w:rsidR="00715B56">
        <w:rPr>
          <w:spacing w:val="-4"/>
          <w:sz w:val="28"/>
          <w:szCs w:val="28"/>
        </w:rPr>
        <w:t xml:space="preserve">в </w:t>
      </w:r>
      <w:r w:rsidR="00892E76" w:rsidRPr="00F829DB">
        <w:rPr>
          <w:spacing w:val="-4"/>
          <w:sz w:val="28"/>
          <w:szCs w:val="28"/>
        </w:rPr>
        <w:t xml:space="preserve">базисном уровне цен </w:t>
      </w:r>
      <w:r w:rsidRPr="00F829DB">
        <w:rPr>
          <w:spacing w:val="-4"/>
          <w:sz w:val="28"/>
          <w:szCs w:val="28"/>
        </w:rPr>
        <w:t xml:space="preserve">на 1 января 2000 г. </w:t>
      </w:r>
    </w:p>
    <w:p w:rsidR="00936317" w:rsidRPr="00F829DB" w:rsidRDefault="00936317" w:rsidP="00715B56">
      <w:pPr>
        <w:pStyle w:val="ConsNormal"/>
        <w:ind w:firstLine="709"/>
        <w:rPr>
          <w:spacing w:val="-4"/>
          <w:sz w:val="28"/>
          <w:szCs w:val="28"/>
        </w:rPr>
      </w:pPr>
      <w:r w:rsidRPr="00F829DB">
        <w:rPr>
          <w:spacing w:val="-4"/>
          <w:sz w:val="28"/>
          <w:szCs w:val="28"/>
        </w:rPr>
        <w:t xml:space="preserve">В </w:t>
      </w:r>
      <w:r w:rsidR="00C76BD7">
        <w:rPr>
          <w:spacing w:val="-4"/>
          <w:sz w:val="28"/>
          <w:szCs w:val="28"/>
        </w:rPr>
        <w:t>оптовой</w:t>
      </w:r>
      <w:r w:rsidRPr="00F829DB">
        <w:rPr>
          <w:spacing w:val="-4"/>
          <w:sz w:val="28"/>
          <w:szCs w:val="28"/>
        </w:rPr>
        <w:t xml:space="preserve"> цене не учтены НДС и налог с продаж. </w:t>
      </w:r>
    </w:p>
    <w:p w:rsidR="00404E61" w:rsidRDefault="00E05CD7" w:rsidP="0071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9DB">
        <w:rPr>
          <w:rFonts w:ascii="Times New Roman" w:hAnsi="Times New Roman" w:cs="Times New Roman"/>
          <w:sz w:val="28"/>
          <w:szCs w:val="28"/>
        </w:rPr>
        <w:lastRenderedPageBreak/>
        <w:t>Ц</w:t>
      </w:r>
      <w:r w:rsidR="00404E61" w:rsidRPr="00F829DB">
        <w:rPr>
          <w:rFonts w:ascii="Times New Roman" w:hAnsi="Times New Roman" w:cs="Times New Roman"/>
          <w:sz w:val="28"/>
          <w:szCs w:val="28"/>
        </w:rPr>
        <w:t xml:space="preserve">ены в настоящем </w:t>
      </w:r>
      <w:r w:rsidR="0025298B" w:rsidRPr="00F829DB">
        <w:rPr>
          <w:rFonts w:ascii="Times New Roman" w:hAnsi="Times New Roman" w:cs="Times New Roman"/>
          <w:sz w:val="28"/>
          <w:szCs w:val="28"/>
        </w:rPr>
        <w:t>сборнике</w:t>
      </w:r>
      <w:r w:rsidR="00404E61" w:rsidRPr="00F829DB">
        <w:rPr>
          <w:rFonts w:ascii="Times New Roman" w:hAnsi="Times New Roman" w:cs="Times New Roman"/>
          <w:sz w:val="28"/>
          <w:szCs w:val="28"/>
        </w:rPr>
        <w:t xml:space="preserve">  сформированы на основе следующих исходных данных: </w:t>
      </w:r>
    </w:p>
    <w:p w:rsidR="00404E61" w:rsidRDefault="00404E61" w:rsidP="0071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E61">
        <w:rPr>
          <w:rFonts w:ascii="Times New Roman" w:hAnsi="Times New Roman" w:cs="Times New Roman"/>
          <w:sz w:val="28"/>
          <w:szCs w:val="28"/>
        </w:rPr>
        <w:t>- отпускных цен на материалы изделия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E61">
        <w:rPr>
          <w:rFonts w:ascii="Times New Roman" w:hAnsi="Times New Roman" w:cs="Times New Roman"/>
          <w:sz w:val="28"/>
          <w:szCs w:val="28"/>
        </w:rPr>
        <w:t xml:space="preserve">конструкции </w:t>
      </w:r>
      <w:r w:rsidR="002E52F8">
        <w:rPr>
          <w:rFonts w:ascii="Times New Roman" w:hAnsi="Times New Roman" w:cs="Times New Roman"/>
          <w:sz w:val="28"/>
          <w:szCs w:val="28"/>
        </w:rPr>
        <w:t xml:space="preserve"> </w:t>
      </w:r>
      <w:r w:rsidRPr="00404E61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4E61">
        <w:rPr>
          <w:rFonts w:ascii="Times New Roman" w:hAnsi="Times New Roman" w:cs="Times New Roman"/>
          <w:sz w:val="28"/>
          <w:szCs w:val="28"/>
        </w:rPr>
        <w:t>средневзвешенных цен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E61">
        <w:rPr>
          <w:rFonts w:ascii="Times New Roman" w:hAnsi="Times New Roman" w:cs="Times New Roman"/>
          <w:sz w:val="28"/>
          <w:szCs w:val="28"/>
        </w:rPr>
        <w:t>поставщиков материальных ресурсов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E61">
        <w:rPr>
          <w:rFonts w:ascii="Times New Roman" w:hAnsi="Times New Roman" w:cs="Times New Roman"/>
          <w:sz w:val="28"/>
          <w:szCs w:val="28"/>
        </w:rPr>
        <w:t>(заводов-изготовителей,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E61">
        <w:rPr>
          <w:rFonts w:ascii="Times New Roman" w:hAnsi="Times New Roman" w:cs="Times New Roman"/>
          <w:sz w:val="28"/>
          <w:szCs w:val="28"/>
        </w:rPr>
        <w:t>посреднических организаций и др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04E61">
        <w:rPr>
          <w:rFonts w:ascii="Times New Roman" w:hAnsi="Times New Roman" w:cs="Times New Roman"/>
          <w:sz w:val="28"/>
          <w:szCs w:val="28"/>
        </w:rPr>
        <w:t>источников)</w:t>
      </w:r>
      <w:r w:rsidR="00063551">
        <w:rPr>
          <w:rFonts w:ascii="Times New Roman" w:hAnsi="Times New Roman" w:cs="Times New Roman"/>
          <w:sz w:val="28"/>
          <w:szCs w:val="28"/>
        </w:rPr>
        <w:t xml:space="preserve"> с учетом погрузки</w:t>
      </w:r>
      <w:r w:rsidR="00936317">
        <w:rPr>
          <w:rFonts w:ascii="Times New Roman" w:hAnsi="Times New Roman" w:cs="Times New Roman"/>
          <w:sz w:val="28"/>
          <w:szCs w:val="28"/>
        </w:rPr>
        <w:t>.</w:t>
      </w:r>
    </w:p>
    <w:p w:rsidR="008E62C9" w:rsidRPr="00F829DB" w:rsidRDefault="008E62C9" w:rsidP="0071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Разгрузка материалов </w:t>
      </w:r>
      <w:r w:rsidR="00DC4E4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DC4E4A">
        <w:rPr>
          <w:rFonts w:ascii="Times New Roman" w:hAnsi="Times New Roman" w:cs="Times New Roman"/>
          <w:sz w:val="28"/>
          <w:szCs w:val="28"/>
        </w:rPr>
        <w:t>приобъектном</w:t>
      </w:r>
      <w:proofErr w:type="spellEnd"/>
      <w:r w:rsidR="00DC4E4A">
        <w:rPr>
          <w:rFonts w:ascii="Times New Roman" w:hAnsi="Times New Roman" w:cs="Times New Roman"/>
          <w:sz w:val="28"/>
          <w:szCs w:val="28"/>
        </w:rPr>
        <w:t xml:space="preserve"> складе </w:t>
      </w:r>
      <w:r>
        <w:rPr>
          <w:rFonts w:ascii="Times New Roman" w:hAnsi="Times New Roman" w:cs="Times New Roman"/>
          <w:sz w:val="28"/>
          <w:szCs w:val="28"/>
        </w:rPr>
        <w:t xml:space="preserve">учитывается в </w:t>
      </w:r>
      <w:r w:rsidR="00DA551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диничных </w:t>
      </w:r>
      <w:r w:rsidR="00DA551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асценках.</w:t>
      </w:r>
    </w:p>
    <w:p w:rsidR="000B501A" w:rsidRDefault="0025298B" w:rsidP="00715B56">
      <w:pPr>
        <w:pStyle w:val="ConsNormal"/>
        <w:ind w:firstLine="709"/>
        <w:rPr>
          <w:sz w:val="28"/>
          <w:szCs w:val="28"/>
        </w:rPr>
      </w:pPr>
      <w:r>
        <w:rPr>
          <w:sz w:val="28"/>
          <w:szCs w:val="28"/>
        </w:rPr>
        <w:t>При</w:t>
      </w:r>
      <w:r w:rsidR="000B501A">
        <w:rPr>
          <w:sz w:val="28"/>
          <w:szCs w:val="28"/>
        </w:rPr>
        <w:t xml:space="preserve"> </w:t>
      </w:r>
      <w:r>
        <w:rPr>
          <w:sz w:val="28"/>
          <w:szCs w:val="28"/>
        </w:rPr>
        <w:t>расчетах</w:t>
      </w:r>
      <w:r w:rsidR="000B50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выполненные работы </w:t>
      </w:r>
      <w:r w:rsidRPr="00E15BDF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E15BDF">
        <w:rPr>
          <w:sz w:val="28"/>
          <w:szCs w:val="28"/>
        </w:rPr>
        <w:t>заказчиками и подрядчиками</w:t>
      </w:r>
      <w:r>
        <w:rPr>
          <w:sz w:val="28"/>
          <w:szCs w:val="28"/>
        </w:rPr>
        <w:t xml:space="preserve"> </w:t>
      </w:r>
      <w:r w:rsidR="00E343C9">
        <w:rPr>
          <w:sz w:val="28"/>
          <w:szCs w:val="28"/>
        </w:rPr>
        <w:t>для определения</w:t>
      </w:r>
      <w:r w:rsidR="0004029A">
        <w:rPr>
          <w:sz w:val="28"/>
          <w:szCs w:val="28"/>
        </w:rPr>
        <w:t xml:space="preserve"> сметной цены </w:t>
      </w:r>
      <w:r w:rsidR="0004029A" w:rsidRPr="00404E61">
        <w:rPr>
          <w:sz w:val="28"/>
          <w:szCs w:val="28"/>
        </w:rPr>
        <w:t>на материалы</w:t>
      </w:r>
      <w:r w:rsidR="006A1922">
        <w:rPr>
          <w:sz w:val="28"/>
          <w:szCs w:val="28"/>
        </w:rPr>
        <w:t>,</w:t>
      </w:r>
      <w:r w:rsidR="0004029A" w:rsidRPr="00404E61">
        <w:rPr>
          <w:sz w:val="28"/>
          <w:szCs w:val="28"/>
        </w:rPr>
        <w:t xml:space="preserve"> изделия и</w:t>
      </w:r>
      <w:r w:rsidR="0004029A">
        <w:rPr>
          <w:sz w:val="28"/>
          <w:szCs w:val="28"/>
        </w:rPr>
        <w:t xml:space="preserve"> </w:t>
      </w:r>
      <w:r w:rsidR="0004029A" w:rsidRPr="00404E61">
        <w:rPr>
          <w:sz w:val="28"/>
          <w:szCs w:val="28"/>
        </w:rPr>
        <w:t>конструкции</w:t>
      </w:r>
      <w:r w:rsidR="0004029A">
        <w:rPr>
          <w:sz w:val="28"/>
          <w:szCs w:val="28"/>
        </w:rPr>
        <w:t xml:space="preserve"> </w:t>
      </w:r>
      <w:r w:rsidR="00DC4E4A" w:rsidRPr="000B501A">
        <w:rPr>
          <w:sz w:val="28"/>
          <w:szCs w:val="28"/>
        </w:rPr>
        <w:t xml:space="preserve">все расходы, связанные с доставкой материалов, изделий и конструкций </w:t>
      </w:r>
      <w:r w:rsidR="00B9129A">
        <w:rPr>
          <w:sz w:val="28"/>
          <w:szCs w:val="28"/>
        </w:rPr>
        <w:t xml:space="preserve">от производителя </w:t>
      </w:r>
      <w:r w:rsidR="00DC4E4A" w:rsidRPr="000B501A">
        <w:rPr>
          <w:sz w:val="28"/>
          <w:szCs w:val="28"/>
        </w:rPr>
        <w:t>до</w:t>
      </w:r>
      <w:r w:rsidR="00DC4E4A">
        <w:rPr>
          <w:sz w:val="28"/>
          <w:szCs w:val="28"/>
        </w:rPr>
        <w:t xml:space="preserve"> </w:t>
      </w:r>
      <w:proofErr w:type="spellStart"/>
      <w:r w:rsidR="00DC4E4A" w:rsidRPr="000B501A">
        <w:rPr>
          <w:sz w:val="28"/>
          <w:szCs w:val="28"/>
        </w:rPr>
        <w:t>приобъектного</w:t>
      </w:r>
      <w:proofErr w:type="spellEnd"/>
      <w:r w:rsidR="00DC4E4A" w:rsidRPr="000B501A">
        <w:rPr>
          <w:sz w:val="28"/>
          <w:szCs w:val="28"/>
        </w:rPr>
        <w:t xml:space="preserve"> склада строительства</w:t>
      </w:r>
      <w:r w:rsidR="00DC4E4A">
        <w:rPr>
          <w:sz w:val="28"/>
          <w:szCs w:val="28"/>
        </w:rPr>
        <w:t xml:space="preserve"> </w:t>
      </w:r>
      <w:r w:rsidR="00706E3A">
        <w:rPr>
          <w:sz w:val="28"/>
          <w:szCs w:val="28"/>
        </w:rPr>
        <w:t xml:space="preserve">учитываются </w:t>
      </w:r>
      <w:r w:rsidR="00595D5F">
        <w:rPr>
          <w:sz w:val="28"/>
          <w:szCs w:val="28"/>
        </w:rPr>
        <w:t>по фактическим затрата</w:t>
      </w:r>
      <w:r w:rsidR="00B524B7">
        <w:rPr>
          <w:sz w:val="28"/>
          <w:szCs w:val="28"/>
        </w:rPr>
        <w:t>м</w:t>
      </w:r>
      <w:r w:rsidR="004C5B2E">
        <w:rPr>
          <w:sz w:val="28"/>
          <w:szCs w:val="28"/>
        </w:rPr>
        <w:t xml:space="preserve"> </w:t>
      </w:r>
      <w:r w:rsidR="004C5B2E" w:rsidRPr="004C5B2E">
        <w:rPr>
          <w:sz w:val="28"/>
          <w:szCs w:val="28"/>
        </w:rPr>
        <w:t>на основании</w:t>
      </w:r>
      <w:r w:rsidR="004C5B2E">
        <w:rPr>
          <w:sz w:val="28"/>
          <w:szCs w:val="28"/>
        </w:rPr>
        <w:t xml:space="preserve"> </w:t>
      </w:r>
      <w:r w:rsidR="004C5B2E" w:rsidRPr="004C5B2E">
        <w:rPr>
          <w:sz w:val="28"/>
          <w:szCs w:val="28"/>
        </w:rPr>
        <w:t>обосновывающих документов</w:t>
      </w:r>
      <w:r w:rsidR="00231B81">
        <w:rPr>
          <w:sz w:val="28"/>
          <w:szCs w:val="28"/>
        </w:rPr>
        <w:t>.</w:t>
      </w:r>
      <w:r w:rsidR="00E25308">
        <w:rPr>
          <w:sz w:val="28"/>
          <w:szCs w:val="28"/>
        </w:rPr>
        <w:t xml:space="preserve"> </w:t>
      </w:r>
    </w:p>
    <w:p w:rsidR="00706E3A" w:rsidRDefault="00706E3A" w:rsidP="00715B56">
      <w:pPr>
        <w:pStyle w:val="ConsNormal"/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Pr="00595D5F">
        <w:rPr>
          <w:sz w:val="28"/>
          <w:szCs w:val="28"/>
        </w:rPr>
        <w:t>аготовительно-складски</w:t>
      </w:r>
      <w:r>
        <w:rPr>
          <w:sz w:val="28"/>
          <w:szCs w:val="28"/>
        </w:rPr>
        <w:t>е</w:t>
      </w:r>
      <w:r w:rsidRPr="00595D5F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 xml:space="preserve">ы </w:t>
      </w:r>
      <w:r w:rsidR="004006A9">
        <w:rPr>
          <w:sz w:val="28"/>
          <w:szCs w:val="28"/>
        </w:rPr>
        <w:t>на материалы, применяемые при строительстве объектов бюджетного финансирования всех уровней принимать в размере 2% (0,75% на металлоконструкции)</w:t>
      </w:r>
      <w:r w:rsidR="00E25355">
        <w:rPr>
          <w:sz w:val="28"/>
          <w:szCs w:val="28"/>
        </w:rPr>
        <w:t xml:space="preserve">. Для остальных объектов на основании обосновывающих документов. </w:t>
      </w:r>
    </w:p>
    <w:p w:rsidR="0011489C" w:rsidRDefault="00231B81" w:rsidP="00715B56">
      <w:pPr>
        <w:pStyle w:val="ConsNormal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9452AE">
        <w:rPr>
          <w:sz w:val="28"/>
          <w:szCs w:val="28"/>
        </w:rPr>
        <w:t xml:space="preserve">ри </w:t>
      </w:r>
      <w:r w:rsidR="009452AE" w:rsidRPr="008148F7">
        <w:rPr>
          <w:sz w:val="28"/>
          <w:szCs w:val="28"/>
        </w:rPr>
        <w:t>подготовк</w:t>
      </w:r>
      <w:r w:rsidR="009452AE">
        <w:rPr>
          <w:sz w:val="28"/>
          <w:szCs w:val="28"/>
        </w:rPr>
        <w:t>е</w:t>
      </w:r>
      <w:r w:rsidR="009452AE" w:rsidRPr="008148F7">
        <w:rPr>
          <w:sz w:val="28"/>
          <w:szCs w:val="28"/>
        </w:rPr>
        <w:t xml:space="preserve"> тендерной</w:t>
      </w:r>
      <w:r w:rsidR="009452AE">
        <w:rPr>
          <w:sz w:val="28"/>
          <w:szCs w:val="28"/>
        </w:rPr>
        <w:t xml:space="preserve"> </w:t>
      </w:r>
      <w:r w:rsidR="009452AE" w:rsidRPr="008148F7">
        <w:rPr>
          <w:sz w:val="28"/>
          <w:szCs w:val="28"/>
        </w:rPr>
        <w:t>документации</w:t>
      </w:r>
      <w:r w:rsidR="002A73D2">
        <w:rPr>
          <w:sz w:val="28"/>
          <w:szCs w:val="28"/>
        </w:rPr>
        <w:t>,</w:t>
      </w:r>
      <w:r w:rsidR="002E52F8">
        <w:rPr>
          <w:sz w:val="28"/>
          <w:szCs w:val="28"/>
        </w:rPr>
        <w:t xml:space="preserve"> </w:t>
      </w:r>
      <w:r w:rsidR="009452AE" w:rsidRPr="008148F7">
        <w:rPr>
          <w:sz w:val="28"/>
          <w:szCs w:val="28"/>
        </w:rPr>
        <w:t>укрупненных</w:t>
      </w:r>
      <w:r w:rsidR="009452AE">
        <w:rPr>
          <w:sz w:val="28"/>
          <w:szCs w:val="28"/>
        </w:rPr>
        <w:t xml:space="preserve"> </w:t>
      </w:r>
      <w:r w:rsidR="009452AE" w:rsidRPr="008148F7">
        <w:rPr>
          <w:sz w:val="28"/>
          <w:szCs w:val="28"/>
        </w:rPr>
        <w:t>расчетов стоимости строительства,</w:t>
      </w:r>
      <w:r w:rsidR="009E2127">
        <w:rPr>
          <w:sz w:val="28"/>
          <w:szCs w:val="28"/>
        </w:rPr>
        <w:t xml:space="preserve"> </w:t>
      </w:r>
      <w:r w:rsidR="009452AE" w:rsidRPr="008148F7">
        <w:rPr>
          <w:sz w:val="28"/>
          <w:szCs w:val="28"/>
        </w:rPr>
        <w:t>ремонта</w:t>
      </w:r>
      <w:r w:rsidR="009452AE">
        <w:rPr>
          <w:sz w:val="28"/>
          <w:szCs w:val="28"/>
        </w:rPr>
        <w:t xml:space="preserve"> и </w:t>
      </w:r>
      <w:r w:rsidR="009452AE" w:rsidRPr="008148F7">
        <w:rPr>
          <w:sz w:val="28"/>
          <w:szCs w:val="28"/>
        </w:rPr>
        <w:t>реконструкции объектов,</w:t>
      </w:r>
      <w:r w:rsidR="009452AE">
        <w:rPr>
          <w:sz w:val="28"/>
          <w:szCs w:val="28"/>
        </w:rPr>
        <w:t xml:space="preserve"> </w:t>
      </w:r>
      <w:r w:rsidR="009452AE" w:rsidRPr="008148F7">
        <w:rPr>
          <w:sz w:val="28"/>
          <w:szCs w:val="28"/>
        </w:rPr>
        <w:t>а также при разработке</w:t>
      </w:r>
      <w:r w:rsidR="009452AE">
        <w:rPr>
          <w:sz w:val="28"/>
          <w:szCs w:val="28"/>
        </w:rPr>
        <w:t xml:space="preserve"> </w:t>
      </w:r>
      <w:r w:rsidR="009452AE" w:rsidRPr="008148F7">
        <w:rPr>
          <w:sz w:val="28"/>
          <w:szCs w:val="28"/>
        </w:rPr>
        <w:t>сметной</w:t>
      </w:r>
      <w:r w:rsidR="009E2127">
        <w:rPr>
          <w:sz w:val="28"/>
          <w:szCs w:val="28"/>
        </w:rPr>
        <w:t xml:space="preserve"> </w:t>
      </w:r>
      <w:r w:rsidR="009452AE" w:rsidRPr="008148F7">
        <w:rPr>
          <w:sz w:val="28"/>
          <w:szCs w:val="28"/>
        </w:rPr>
        <w:t>документации в текущем</w:t>
      </w:r>
      <w:r w:rsidR="009452AE">
        <w:rPr>
          <w:sz w:val="28"/>
          <w:szCs w:val="28"/>
        </w:rPr>
        <w:t xml:space="preserve"> </w:t>
      </w:r>
      <w:r w:rsidR="009452AE" w:rsidRPr="008148F7">
        <w:rPr>
          <w:sz w:val="28"/>
          <w:szCs w:val="28"/>
        </w:rPr>
        <w:t>уровне цен</w:t>
      </w:r>
      <w:r w:rsidR="009452AE">
        <w:rPr>
          <w:sz w:val="28"/>
          <w:szCs w:val="28"/>
        </w:rPr>
        <w:t xml:space="preserve"> </w:t>
      </w:r>
      <w:r w:rsidR="00E25308" w:rsidRPr="000B501A">
        <w:rPr>
          <w:sz w:val="28"/>
          <w:szCs w:val="28"/>
        </w:rPr>
        <w:t>допускается  учитывать</w:t>
      </w:r>
      <w:r w:rsidR="00E25308">
        <w:rPr>
          <w:sz w:val="28"/>
          <w:szCs w:val="28"/>
        </w:rPr>
        <w:t xml:space="preserve"> </w:t>
      </w:r>
      <w:r w:rsidR="007A45D9" w:rsidRPr="000B501A">
        <w:rPr>
          <w:sz w:val="28"/>
          <w:szCs w:val="28"/>
        </w:rPr>
        <w:t>все расходы, связанные с доставкой материалов, изделий и конструкций до</w:t>
      </w:r>
      <w:r w:rsidR="0011489C">
        <w:rPr>
          <w:sz w:val="28"/>
          <w:szCs w:val="28"/>
        </w:rPr>
        <w:t xml:space="preserve"> </w:t>
      </w:r>
      <w:proofErr w:type="spellStart"/>
      <w:r w:rsidR="007A45D9" w:rsidRPr="000B501A">
        <w:rPr>
          <w:sz w:val="28"/>
          <w:szCs w:val="28"/>
        </w:rPr>
        <w:t>приобъектного</w:t>
      </w:r>
      <w:proofErr w:type="spellEnd"/>
      <w:r w:rsidR="007A45D9" w:rsidRPr="000B501A">
        <w:rPr>
          <w:sz w:val="28"/>
          <w:szCs w:val="28"/>
        </w:rPr>
        <w:t xml:space="preserve"> склада строительства</w:t>
      </w:r>
      <w:r w:rsidR="00A41343">
        <w:rPr>
          <w:sz w:val="28"/>
          <w:szCs w:val="28"/>
        </w:rPr>
        <w:t xml:space="preserve"> в следующих размерах</w:t>
      </w:r>
      <w:r w:rsidR="004B0F8A">
        <w:rPr>
          <w:sz w:val="28"/>
          <w:szCs w:val="28"/>
        </w:rPr>
        <w:t xml:space="preserve">: </w:t>
      </w:r>
    </w:p>
    <w:p w:rsidR="009452AE" w:rsidRDefault="00706E3A" w:rsidP="00715B56">
      <w:pPr>
        <w:pStyle w:val="Cons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029A" w:rsidRPr="009E2127">
        <w:rPr>
          <w:sz w:val="28"/>
          <w:szCs w:val="28"/>
        </w:rPr>
        <w:t>транспортн</w:t>
      </w:r>
      <w:r w:rsidR="004006A9">
        <w:rPr>
          <w:sz w:val="28"/>
          <w:szCs w:val="28"/>
        </w:rPr>
        <w:t>ую</w:t>
      </w:r>
      <w:r>
        <w:rPr>
          <w:sz w:val="28"/>
          <w:szCs w:val="28"/>
        </w:rPr>
        <w:t xml:space="preserve"> составляющ</w:t>
      </w:r>
      <w:r w:rsidR="004006A9">
        <w:rPr>
          <w:sz w:val="28"/>
          <w:szCs w:val="28"/>
        </w:rPr>
        <w:t>ую</w:t>
      </w:r>
      <w:r>
        <w:rPr>
          <w:sz w:val="28"/>
          <w:szCs w:val="28"/>
        </w:rPr>
        <w:t xml:space="preserve"> сметной цены с учетом заготовительно-складских расходов, наценки снабженческо-сбытовых организаций, затрат на тару и упаковку, а также услуг посреднических организаций </w:t>
      </w:r>
      <w:r w:rsidR="004006A9">
        <w:rPr>
          <w:sz w:val="28"/>
          <w:szCs w:val="28"/>
        </w:rPr>
        <w:t>принимать</w:t>
      </w:r>
      <w:r w:rsidR="0004029A" w:rsidRPr="000B501A">
        <w:rPr>
          <w:sz w:val="28"/>
          <w:szCs w:val="28"/>
        </w:rPr>
        <w:t xml:space="preserve"> </w:t>
      </w:r>
      <w:r w:rsidR="009E2127" w:rsidRPr="00E25308">
        <w:rPr>
          <w:sz w:val="28"/>
          <w:szCs w:val="28"/>
        </w:rPr>
        <w:t>1</w:t>
      </w:r>
      <w:r w:rsidR="004B0F8A">
        <w:rPr>
          <w:sz w:val="28"/>
          <w:szCs w:val="28"/>
        </w:rPr>
        <w:t>6</w:t>
      </w:r>
      <w:r w:rsidR="009E2127" w:rsidRPr="00E25308">
        <w:rPr>
          <w:sz w:val="28"/>
          <w:szCs w:val="28"/>
        </w:rPr>
        <w:t>%</w:t>
      </w:r>
      <w:r w:rsidR="004B0F8A">
        <w:rPr>
          <w:sz w:val="28"/>
          <w:szCs w:val="28"/>
        </w:rPr>
        <w:t xml:space="preserve">, </w:t>
      </w:r>
      <w:r w:rsidR="004006A9">
        <w:rPr>
          <w:sz w:val="28"/>
          <w:szCs w:val="28"/>
        </w:rPr>
        <w:t>(</w:t>
      </w:r>
      <w:r w:rsidR="009E2127">
        <w:rPr>
          <w:sz w:val="28"/>
          <w:szCs w:val="28"/>
        </w:rPr>
        <w:t>4</w:t>
      </w:r>
      <w:r w:rsidR="004B0F8A">
        <w:rPr>
          <w:sz w:val="28"/>
          <w:szCs w:val="28"/>
        </w:rPr>
        <w:t>2</w:t>
      </w:r>
      <w:r w:rsidR="009E2127">
        <w:rPr>
          <w:sz w:val="28"/>
          <w:szCs w:val="28"/>
        </w:rPr>
        <w:t>%</w:t>
      </w:r>
      <w:r w:rsidR="004B0F8A">
        <w:rPr>
          <w:sz w:val="28"/>
          <w:szCs w:val="28"/>
        </w:rPr>
        <w:t xml:space="preserve"> </w:t>
      </w:r>
      <w:r w:rsidR="009E2127">
        <w:rPr>
          <w:sz w:val="28"/>
          <w:szCs w:val="28"/>
        </w:rPr>
        <w:t>для инертных материалов)</w:t>
      </w:r>
      <w:r w:rsidR="00DC4E4A">
        <w:rPr>
          <w:sz w:val="28"/>
          <w:szCs w:val="28"/>
        </w:rPr>
        <w:t xml:space="preserve"> от оптовой цены</w:t>
      </w:r>
      <w:r w:rsidR="009E2127">
        <w:rPr>
          <w:sz w:val="28"/>
          <w:szCs w:val="28"/>
        </w:rPr>
        <w:t>,</w:t>
      </w:r>
      <w:r w:rsidR="007A45D9" w:rsidRPr="000B501A">
        <w:rPr>
          <w:sz w:val="28"/>
          <w:szCs w:val="28"/>
        </w:rPr>
        <w:t xml:space="preserve"> </w:t>
      </w:r>
      <w:r w:rsidR="00E25308" w:rsidRPr="00E25308">
        <w:rPr>
          <w:sz w:val="28"/>
          <w:szCs w:val="28"/>
        </w:rPr>
        <w:t>при условии</w:t>
      </w:r>
      <w:r w:rsidR="00E25308">
        <w:rPr>
          <w:sz w:val="28"/>
          <w:szCs w:val="28"/>
        </w:rPr>
        <w:t xml:space="preserve"> </w:t>
      </w:r>
      <w:r w:rsidR="00E25308" w:rsidRPr="00E25308">
        <w:rPr>
          <w:sz w:val="28"/>
          <w:szCs w:val="28"/>
        </w:rPr>
        <w:t xml:space="preserve">их </w:t>
      </w:r>
      <w:r w:rsidR="00E25308">
        <w:rPr>
          <w:sz w:val="28"/>
          <w:szCs w:val="28"/>
        </w:rPr>
        <w:t>согласования</w:t>
      </w:r>
      <w:r w:rsidR="000B501A">
        <w:rPr>
          <w:sz w:val="28"/>
          <w:szCs w:val="28"/>
        </w:rPr>
        <w:t xml:space="preserve"> </w:t>
      </w:r>
      <w:r w:rsidR="00E25308">
        <w:rPr>
          <w:sz w:val="28"/>
          <w:szCs w:val="28"/>
        </w:rPr>
        <w:t>с</w:t>
      </w:r>
      <w:r w:rsidR="000B501A">
        <w:rPr>
          <w:sz w:val="28"/>
          <w:szCs w:val="28"/>
        </w:rPr>
        <w:t xml:space="preserve"> </w:t>
      </w:r>
      <w:r w:rsidR="00E25308">
        <w:rPr>
          <w:sz w:val="28"/>
          <w:szCs w:val="28"/>
        </w:rPr>
        <w:t>Заказчиком.</w:t>
      </w:r>
      <w:r w:rsidR="00231B81">
        <w:rPr>
          <w:sz w:val="28"/>
          <w:szCs w:val="28"/>
        </w:rPr>
        <w:t xml:space="preserve">  </w:t>
      </w:r>
    </w:p>
    <w:p w:rsidR="00AE0148" w:rsidRDefault="00423E4C" w:rsidP="00715B56">
      <w:pPr>
        <w:pStyle w:val="ConsNormal"/>
        <w:ind w:firstLine="709"/>
        <w:rPr>
          <w:sz w:val="28"/>
          <w:szCs w:val="28"/>
        </w:rPr>
      </w:pPr>
      <w:r w:rsidRPr="008E62C9">
        <w:rPr>
          <w:sz w:val="28"/>
          <w:szCs w:val="28"/>
        </w:rPr>
        <w:t xml:space="preserve">Средние </w:t>
      </w:r>
      <w:r w:rsidR="008E62C9" w:rsidRPr="008E62C9">
        <w:rPr>
          <w:sz w:val="28"/>
          <w:szCs w:val="28"/>
        </w:rPr>
        <w:t>оптовые</w:t>
      </w:r>
      <w:r w:rsidR="008E62C9">
        <w:rPr>
          <w:sz w:val="28"/>
          <w:szCs w:val="28"/>
        </w:rPr>
        <w:t xml:space="preserve"> ц</w:t>
      </w:r>
      <w:r w:rsidRPr="008E62C9">
        <w:rPr>
          <w:sz w:val="28"/>
          <w:szCs w:val="28"/>
        </w:rPr>
        <w:t xml:space="preserve">ены на стальные конструкции и изделия предусматривают </w:t>
      </w:r>
      <w:proofErr w:type="spellStart"/>
      <w:r w:rsidRPr="008E62C9">
        <w:rPr>
          <w:sz w:val="28"/>
          <w:szCs w:val="28"/>
        </w:rPr>
        <w:t>огрунтовку</w:t>
      </w:r>
      <w:proofErr w:type="spellEnd"/>
      <w:r w:rsidR="008E62C9">
        <w:rPr>
          <w:sz w:val="28"/>
          <w:szCs w:val="28"/>
        </w:rPr>
        <w:t xml:space="preserve"> за 1раз.</w:t>
      </w:r>
    </w:p>
    <w:p w:rsidR="004C5B2E" w:rsidRDefault="007A45D9" w:rsidP="00C26D7D">
      <w:pPr>
        <w:pStyle w:val="ConsNormal"/>
        <w:ind w:firstLine="709"/>
        <w:rPr>
          <w:sz w:val="28"/>
          <w:szCs w:val="28"/>
        </w:rPr>
      </w:pPr>
      <w:r w:rsidRPr="00046954">
        <w:rPr>
          <w:sz w:val="28"/>
          <w:szCs w:val="28"/>
        </w:rPr>
        <w:t>Оптовые цены на материалы, не вошедшие в Сборник, принимаются по</w:t>
      </w:r>
      <w:r w:rsidRPr="00AE0148">
        <w:rPr>
          <w:sz w:val="28"/>
          <w:szCs w:val="28"/>
        </w:rPr>
        <w:t xml:space="preserve"> данным производителей (поставщиков) по </w:t>
      </w:r>
      <w:r w:rsidR="00703E3D" w:rsidRPr="00AE0148">
        <w:rPr>
          <w:sz w:val="28"/>
          <w:szCs w:val="28"/>
        </w:rPr>
        <w:t>прайс-листам, либо счетам-фактурам</w:t>
      </w:r>
      <w:r w:rsidR="00FB620D">
        <w:rPr>
          <w:sz w:val="28"/>
          <w:szCs w:val="28"/>
        </w:rPr>
        <w:t>. Для пересчета их в базисный уровень цен применять</w:t>
      </w:r>
      <w:r w:rsidR="00703E3D" w:rsidRPr="00AE0148">
        <w:rPr>
          <w:sz w:val="28"/>
          <w:szCs w:val="28"/>
        </w:rPr>
        <w:t xml:space="preserve"> индекс по </w:t>
      </w:r>
      <w:r w:rsidR="00FB620D">
        <w:rPr>
          <w:sz w:val="28"/>
          <w:szCs w:val="28"/>
        </w:rPr>
        <w:t>наиболее подходящему материалу</w:t>
      </w:r>
      <w:r w:rsidR="00703E3D" w:rsidRPr="00AE0148">
        <w:rPr>
          <w:sz w:val="28"/>
          <w:szCs w:val="28"/>
        </w:rPr>
        <w:t xml:space="preserve"> из сборника</w:t>
      </w:r>
      <w:r w:rsidR="00FB620D">
        <w:rPr>
          <w:sz w:val="28"/>
          <w:szCs w:val="28"/>
        </w:rPr>
        <w:t>.</w:t>
      </w:r>
      <w:r w:rsidR="00046954" w:rsidRPr="00046954">
        <w:rPr>
          <w:sz w:val="28"/>
          <w:szCs w:val="28"/>
        </w:rPr>
        <w:t xml:space="preserve"> </w:t>
      </w:r>
    </w:p>
    <w:p w:rsidR="00C26D7D" w:rsidRPr="00365104" w:rsidRDefault="00C26D7D" w:rsidP="00C26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B2E" w:rsidRPr="00365104" w:rsidRDefault="004C5B2E" w:rsidP="00C26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148">
        <w:rPr>
          <w:rFonts w:ascii="Times New Roman" w:hAnsi="Times New Roman" w:cs="Times New Roman"/>
          <w:b/>
          <w:sz w:val="28"/>
          <w:szCs w:val="28"/>
        </w:rPr>
        <w:t>Раздел 2. Эксплуатации машин и механизмов.</w:t>
      </w:r>
    </w:p>
    <w:p w:rsidR="00C26D7D" w:rsidRPr="00365104" w:rsidRDefault="00C26D7D" w:rsidP="00C26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4C4" w:rsidRDefault="0069591F" w:rsidP="00C26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F7A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2D2F7A">
        <w:rPr>
          <w:rFonts w:ascii="Times New Roman" w:hAnsi="Times New Roman" w:cs="Times New Roman"/>
          <w:sz w:val="28"/>
          <w:szCs w:val="28"/>
        </w:rPr>
        <w:t>метные</w:t>
      </w:r>
      <w:proofErr w:type="spellEnd"/>
      <w:r w:rsidR="00046954" w:rsidRPr="00046954">
        <w:rPr>
          <w:rFonts w:ascii="Times New Roman" w:hAnsi="Times New Roman" w:cs="Times New Roman"/>
          <w:sz w:val="28"/>
          <w:szCs w:val="28"/>
        </w:rPr>
        <w:t xml:space="preserve"> </w:t>
      </w:r>
      <w:r w:rsidR="00AE0148" w:rsidRPr="002D2F7A">
        <w:rPr>
          <w:rFonts w:ascii="Times New Roman" w:hAnsi="Times New Roman" w:cs="Times New Roman"/>
          <w:sz w:val="28"/>
          <w:szCs w:val="28"/>
        </w:rPr>
        <w:t xml:space="preserve">цены  </w:t>
      </w:r>
      <w:r w:rsidRPr="002D2F7A">
        <w:rPr>
          <w:rFonts w:ascii="Times New Roman" w:hAnsi="Times New Roman" w:cs="Times New Roman"/>
          <w:sz w:val="28"/>
          <w:szCs w:val="28"/>
        </w:rPr>
        <w:t>на эксплуатацию строительных машин</w:t>
      </w:r>
      <w:r w:rsidR="00AE0148" w:rsidRPr="002D2F7A">
        <w:rPr>
          <w:rFonts w:ascii="Times New Roman" w:hAnsi="Times New Roman" w:cs="Times New Roman"/>
          <w:sz w:val="28"/>
          <w:szCs w:val="28"/>
        </w:rPr>
        <w:t>,</w:t>
      </w:r>
      <w:r w:rsidRPr="002D2F7A">
        <w:rPr>
          <w:rFonts w:ascii="Times New Roman" w:hAnsi="Times New Roman" w:cs="Times New Roman"/>
          <w:sz w:val="28"/>
          <w:szCs w:val="28"/>
        </w:rPr>
        <w:t xml:space="preserve"> </w:t>
      </w:r>
      <w:r w:rsidR="00AE0148" w:rsidRPr="002D2F7A">
        <w:rPr>
          <w:rFonts w:ascii="Times New Roman" w:hAnsi="Times New Roman" w:cs="Times New Roman"/>
          <w:sz w:val="28"/>
          <w:szCs w:val="28"/>
        </w:rPr>
        <w:t xml:space="preserve">механизмов и </w:t>
      </w:r>
      <w:r w:rsidRPr="002D2F7A">
        <w:rPr>
          <w:rFonts w:ascii="Times New Roman" w:hAnsi="Times New Roman" w:cs="Times New Roman"/>
          <w:sz w:val="28"/>
          <w:szCs w:val="28"/>
        </w:rPr>
        <w:t xml:space="preserve">автотранспортных средств настоящего Сборника разработаны в соответствии с </w:t>
      </w:r>
      <w:r w:rsidR="00E25355">
        <w:rPr>
          <w:rFonts w:ascii="Times New Roman" w:hAnsi="Times New Roman" w:cs="Times New Roman"/>
          <w:sz w:val="28"/>
          <w:szCs w:val="28"/>
        </w:rPr>
        <w:t>«</w:t>
      </w:r>
      <w:r w:rsidRPr="002D2F7A">
        <w:rPr>
          <w:rFonts w:ascii="Times New Roman" w:hAnsi="Times New Roman" w:cs="Times New Roman"/>
          <w:sz w:val="28"/>
          <w:szCs w:val="28"/>
        </w:rPr>
        <w:t>Методическими указаниями по разработке сметных норм и расценок на эксплуатацию строительных машин</w:t>
      </w:r>
      <w:r w:rsidR="00AE0148" w:rsidRPr="002D2F7A">
        <w:rPr>
          <w:rFonts w:ascii="Times New Roman" w:hAnsi="Times New Roman" w:cs="Times New Roman"/>
          <w:sz w:val="28"/>
          <w:szCs w:val="28"/>
        </w:rPr>
        <w:t>,</w:t>
      </w:r>
      <w:r w:rsidR="002D2F7A">
        <w:rPr>
          <w:rFonts w:ascii="Times New Roman" w:hAnsi="Times New Roman" w:cs="Times New Roman"/>
          <w:sz w:val="28"/>
          <w:szCs w:val="28"/>
        </w:rPr>
        <w:t xml:space="preserve"> </w:t>
      </w:r>
      <w:r w:rsidR="00AE0148" w:rsidRPr="002D2F7A">
        <w:rPr>
          <w:rFonts w:ascii="Times New Roman" w:hAnsi="Times New Roman" w:cs="Times New Roman"/>
          <w:sz w:val="28"/>
          <w:szCs w:val="28"/>
        </w:rPr>
        <w:t xml:space="preserve">механизмов </w:t>
      </w:r>
      <w:r w:rsidRPr="002D2F7A">
        <w:rPr>
          <w:rFonts w:ascii="Times New Roman" w:hAnsi="Times New Roman" w:cs="Times New Roman"/>
          <w:sz w:val="28"/>
          <w:szCs w:val="28"/>
        </w:rPr>
        <w:t xml:space="preserve">и автотранспортных средств </w:t>
      </w:r>
      <w:r w:rsidR="00AE0148" w:rsidRPr="002D2F7A">
        <w:rPr>
          <w:rFonts w:ascii="Times New Roman" w:hAnsi="Times New Roman" w:cs="Times New Roman"/>
          <w:sz w:val="28"/>
          <w:szCs w:val="28"/>
        </w:rPr>
        <w:t xml:space="preserve"> </w:t>
      </w:r>
      <w:r w:rsidRPr="002D2F7A">
        <w:rPr>
          <w:rFonts w:ascii="Times New Roman" w:hAnsi="Times New Roman" w:cs="Times New Roman"/>
          <w:sz w:val="28"/>
          <w:szCs w:val="28"/>
        </w:rPr>
        <w:t>(МДС 81-3.99)</w:t>
      </w:r>
      <w:r w:rsidR="00E25355">
        <w:rPr>
          <w:rFonts w:ascii="Times New Roman" w:hAnsi="Times New Roman" w:cs="Times New Roman"/>
          <w:sz w:val="28"/>
          <w:szCs w:val="28"/>
        </w:rPr>
        <w:t>»</w:t>
      </w:r>
      <w:r w:rsidRPr="002D2F7A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Госстроя России от 17.12.99 </w:t>
      </w:r>
    </w:p>
    <w:p w:rsidR="0069591F" w:rsidRPr="002D2F7A" w:rsidRDefault="0069591F" w:rsidP="00F0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7A">
        <w:rPr>
          <w:rFonts w:ascii="Times New Roman" w:hAnsi="Times New Roman" w:cs="Times New Roman"/>
          <w:sz w:val="28"/>
          <w:szCs w:val="28"/>
        </w:rPr>
        <w:t>№ 81</w:t>
      </w:r>
    </w:p>
    <w:p w:rsidR="006F536B" w:rsidRDefault="00611BC6" w:rsidP="0071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Сметные</w:t>
      </w:r>
      <w:r w:rsidR="00E05CD7">
        <w:rPr>
          <w:rFonts w:ascii="Times New Roman" w:hAnsi="Times New Roman" w:cs="Times New Roman"/>
          <w:sz w:val="28"/>
          <w:szCs w:val="28"/>
        </w:rPr>
        <w:t xml:space="preserve"> </w:t>
      </w:r>
      <w:r w:rsidR="00C6160B" w:rsidRPr="00C6160B">
        <w:rPr>
          <w:rFonts w:ascii="Times New Roman" w:hAnsi="Times New Roman" w:cs="Times New Roman"/>
          <w:sz w:val="28"/>
          <w:szCs w:val="28"/>
        </w:rPr>
        <w:t>цены на эксплуатацию машин определены</w:t>
      </w:r>
      <w:r w:rsidR="00C6160B">
        <w:rPr>
          <w:rFonts w:ascii="Times New Roman" w:hAnsi="Times New Roman" w:cs="Times New Roman"/>
          <w:sz w:val="28"/>
          <w:szCs w:val="28"/>
        </w:rPr>
        <w:t xml:space="preserve"> </w:t>
      </w:r>
      <w:r w:rsidR="00C6160B" w:rsidRPr="00C6160B">
        <w:rPr>
          <w:rFonts w:ascii="Times New Roman" w:hAnsi="Times New Roman" w:cs="Times New Roman"/>
          <w:sz w:val="28"/>
          <w:szCs w:val="28"/>
        </w:rPr>
        <w:t>на основании данных мониторинга цен на</w:t>
      </w:r>
      <w:r w:rsidR="00C6160B">
        <w:rPr>
          <w:rFonts w:ascii="Times New Roman" w:hAnsi="Times New Roman" w:cs="Times New Roman"/>
          <w:sz w:val="28"/>
          <w:szCs w:val="28"/>
        </w:rPr>
        <w:t xml:space="preserve"> </w:t>
      </w:r>
      <w:r w:rsidR="00C6160B" w:rsidRPr="00C6160B">
        <w:rPr>
          <w:rFonts w:ascii="Times New Roman" w:hAnsi="Times New Roman" w:cs="Times New Roman"/>
          <w:sz w:val="28"/>
          <w:szCs w:val="28"/>
        </w:rPr>
        <w:t>строительном</w:t>
      </w:r>
      <w:r w:rsidR="00C6160B">
        <w:rPr>
          <w:rFonts w:ascii="Times New Roman" w:hAnsi="Times New Roman" w:cs="Times New Roman"/>
          <w:sz w:val="28"/>
          <w:szCs w:val="28"/>
        </w:rPr>
        <w:t xml:space="preserve"> </w:t>
      </w:r>
      <w:r w:rsidR="00C6160B" w:rsidRPr="00C6160B">
        <w:rPr>
          <w:rFonts w:ascii="Times New Roman" w:hAnsi="Times New Roman" w:cs="Times New Roman"/>
          <w:sz w:val="28"/>
          <w:szCs w:val="28"/>
        </w:rPr>
        <w:t xml:space="preserve">рынке </w:t>
      </w:r>
      <w:r w:rsidR="00063551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="00C6160B" w:rsidRPr="00C6160B">
        <w:rPr>
          <w:rFonts w:ascii="Times New Roman" w:hAnsi="Times New Roman" w:cs="Times New Roman"/>
          <w:sz w:val="28"/>
          <w:szCs w:val="28"/>
        </w:rPr>
        <w:t>области</w:t>
      </w:r>
      <w:r w:rsidR="00063551">
        <w:rPr>
          <w:rFonts w:ascii="Times New Roman" w:hAnsi="Times New Roman" w:cs="Times New Roman"/>
          <w:sz w:val="28"/>
          <w:szCs w:val="28"/>
        </w:rPr>
        <w:t>.</w:t>
      </w:r>
      <w:r w:rsidR="00C6160B">
        <w:rPr>
          <w:rFonts w:ascii="Times New Roman" w:hAnsi="Times New Roman" w:cs="Times New Roman"/>
          <w:sz w:val="28"/>
          <w:szCs w:val="28"/>
        </w:rPr>
        <w:t xml:space="preserve"> </w:t>
      </w:r>
      <w:r w:rsidR="00C6160B" w:rsidRPr="00C6160B">
        <w:rPr>
          <w:rFonts w:ascii="Times New Roman" w:hAnsi="Times New Roman" w:cs="Times New Roman"/>
          <w:sz w:val="28"/>
          <w:szCs w:val="28"/>
        </w:rPr>
        <w:t>Стоимость эксплуатации машин и механизмов</w:t>
      </w:r>
      <w:r w:rsidR="00C6160B">
        <w:rPr>
          <w:rFonts w:ascii="Times New Roman" w:hAnsi="Times New Roman" w:cs="Times New Roman"/>
          <w:sz w:val="28"/>
          <w:szCs w:val="28"/>
        </w:rPr>
        <w:t xml:space="preserve">  </w:t>
      </w:r>
      <w:r w:rsidR="00C6160B" w:rsidRPr="00C6160B">
        <w:rPr>
          <w:rFonts w:ascii="Times New Roman" w:hAnsi="Times New Roman" w:cs="Times New Roman"/>
          <w:sz w:val="28"/>
          <w:szCs w:val="28"/>
        </w:rPr>
        <w:t>включает в себя оплату труда механизаторов</w:t>
      </w:r>
      <w:r w:rsidR="006964CE">
        <w:rPr>
          <w:rFonts w:ascii="Times New Roman" w:hAnsi="Times New Roman" w:cs="Times New Roman"/>
          <w:sz w:val="28"/>
          <w:szCs w:val="28"/>
        </w:rPr>
        <w:t>.</w:t>
      </w:r>
      <w:r w:rsidR="00C61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87C" w:rsidRDefault="00611BC6" w:rsidP="00715B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Сметные </w:t>
      </w:r>
      <w:r w:rsidR="002D2F7A">
        <w:rPr>
          <w:rFonts w:ascii="Times New Roman" w:hAnsi="Times New Roman" w:cs="Times New Roman"/>
          <w:sz w:val="28"/>
          <w:szCs w:val="28"/>
        </w:rPr>
        <w:t>цены</w:t>
      </w:r>
      <w:r w:rsidR="006F536B">
        <w:rPr>
          <w:rFonts w:ascii="Times New Roman" w:hAnsi="Times New Roman" w:cs="Times New Roman"/>
          <w:sz w:val="28"/>
          <w:szCs w:val="28"/>
        </w:rPr>
        <w:t xml:space="preserve"> </w:t>
      </w:r>
      <w:r w:rsidR="006F536B" w:rsidRPr="006F536B">
        <w:rPr>
          <w:rFonts w:ascii="Times New Roman" w:hAnsi="Times New Roman" w:cs="Times New Roman"/>
          <w:sz w:val="28"/>
          <w:szCs w:val="28"/>
        </w:rPr>
        <w:t>на эксплуатацию машин</w:t>
      </w:r>
      <w:r w:rsidR="006F536B">
        <w:rPr>
          <w:rFonts w:ascii="Times New Roman" w:hAnsi="Times New Roman" w:cs="Times New Roman"/>
          <w:sz w:val="28"/>
          <w:szCs w:val="28"/>
        </w:rPr>
        <w:t xml:space="preserve"> </w:t>
      </w:r>
      <w:r w:rsidR="006F536B" w:rsidRPr="006F536B">
        <w:rPr>
          <w:rFonts w:ascii="Times New Roman" w:hAnsi="Times New Roman" w:cs="Times New Roman"/>
          <w:sz w:val="28"/>
          <w:szCs w:val="28"/>
        </w:rPr>
        <w:t>разработаны с учетом их</w:t>
      </w:r>
      <w:r w:rsidR="006F536B">
        <w:rPr>
          <w:rFonts w:ascii="Times New Roman" w:hAnsi="Times New Roman" w:cs="Times New Roman"/>
          <w:sz w:val="28"/>
          <w:szCs w:val="28"/>
        </w:rPr>
        <w:t xml:space="preserve"> </w:t>
      </w:r>
      <w:r w:rsidR="00D4291F" w:rsidRPr="00D4291F">
        <w:rPr>
          <w:rFonts w:ascii="Times New Roman" w:hAnsi="Times New Roman" w:cs="Times New Roman"/>
          <w:sz w:val="28"/>
          <w:szCs w:val="28"/>
        </w:rPr>
        <w:t>дифференциации по</w:t>
      </w:r>
      <w:r w:rsidR="00D42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91F" w:rsidRPr="00D4291F">
        <w:rPr>
          <w:rFonts w:ascii="Times New Roman" w:hAnsi="Times New Roman" w:cs="Times New Roman"/>
          <w:sz w:val="28"/>
          <w:szCs w:val="28"/>
        </w:rPr>
        <w:t>типоразмерным</w:t>
      </w:r>
      <w:proofErr w:type="spellEnd"/>
      <w:r w:rsidR="00D4291F" w:rsidRPr="00D4291F">
        <w:rPr>
          <w:rFonts w:ascii="Times New Roman" w:hAnsi="Times New Roman" w:cs="Times New Roman"/>
          <w:sz w:val="28"/>
          <w:szCs w:val="28"/>
        </w:rPr>
        <w:t xml:space="preserve"> группам,</w:t>
      </w:r>
      <w:r w:rsidR="00D4291F">
        <w:rPr>
          <w:rFonts w:ascii="Times New Roman" w:hAnsi="Times New Roman" w:cs="Times New Roman"/>
          <w:sz w:val="28"/>
          <w:szCs w:val="28"/>
        </w:rPr>
        <w:t xml:space="preserve"> </w:t>
      </w:r>
      <w:r w:rsidR="00D4291F" w:rsidRPr="00D4291F">
        <w:rPr>
          <w:rFonts w:ascii="Times New Roman" w:hAnsi="Times New Roman" w:cs="Times New Roman"/>
          <w:sz w:val="28"/>
          <w:szCs w:val="28"/>
        </w:rPr>
        <w:t xml:space="preserve">устанавливаемым по основному </w:t>
      </w:r>
      <w:r w:rsidR="00D4291F" w:rsidRPr="00D4291F">
        <w:rPr>
          <w:rFonts w:ascii="Times New Roman" w:hAnsi="Times New Roman" w:cs="Times New Roman"/>
          <w:sz w:val="28"/>
          <w:szCs w:val="28"/>
        </w:rPr>
        <w:lastRenderedPageBreak/>
        <w:t>техническому</w:t>
      </w:r>
      <w:r w:rsidR="00D4291F">
        <w:rPr>
          <w:rFonts w:ascii="Times New Roman" w:hAnsi="Times New Roman" w:cs="Times New Roman"/>
          <w:sz w:val="28"/>
          <w:szCs w:val="28"/>
        </w:rPr>
        <w:t xml:space="preserve"> </w:t>
      </w:r>
      <w:r w:rsidR="00D4291F" w:rsidRPr="00D4291F">
        <w:rPr>
          <w:rFonts w:ascii="Times New Roman" w:hAnsi="Times New Roman" w:cs="Times New Roman"/>
          <w:sz w:val="28"/>
          <w:szCs w:val="28"/>
        </w:rPr>
        <w:t>параметру для данного вида машин</w:t>
      </w:r>
      <w:r w:rsidR="00D4291F">
        <w:rPr>
          <w:rFonts w:ascii="Times New Roman" w:hAnsi="Times New Roman" w:cs="Times New Roman"/>
          <w:sz w:val="28"/>
          <w:szCs w:val="28"/>
        </w:rPr>
        <w:t xml:space="preserve"> </w:t>
      </w:r>
      <w:r w:rsidR="00D4291F" w:rsidRPr="00D4291F">
        <w:rPr>
          <w:rFonts w:ascii="Times New Roman" w:hAnsi="Times New Roman" w:cs="Times New Roman"/>
          <w:sz w:val="28"/>
          <w:szCs w:val="28"/>
        </w:rPr>
        <w:t>(для экскаваторов - вместимость ковша,</w:t>
      </w:r>
      <w:r w:rsidR="00D4291F">
        <w:rPr>
          <w:rFonts w:ascii="Times New Roman" w:hAnsi="Times New Roman" w:cs="Times New Roman"/>
          <w:sz w:val="28"/>
          <w:szCs w:val="28"/>
        </w:rPr>
        <w:t xml:space="preserve">  </w:t>
      </w:r>
      <w:r w:rsidR="00D4291F" w:rsidRPr="00D4291F">
        <w:rPr>
          <w:rFonts w:ascii="Times New Roman" w:hAnsi="Times New Roman" w:cs="Times New Roman"/>
          <w:sz w:val="28"/>
          <w:szCs w:val="28"/>
        </w:rPr>
        <w:t>для бульдозеров - мощность, для кранов -</w:t>
      </w:r>
      <w:r w:rsidR="00D4291F">
        <w:rPr>
          <w:rFonts w:ascii="Times New Roman" w:hAnsi="Times New Roman" w:cs="Times New Roman"/>
          <w:sz w:val="28"/>
          <w:szCs w:val="28"/>
        </w:rPr>
        <w:t xml:space="preserve"> </w:t>
      </w:r>
      <w:r w:rsidR="00D4291F" w:rsidRPr="00D4291F">
        <w:rPr>
          <w:rFonts w:ascii="Times New Roman" w:hAnsi="Times New Roman" w:cs="Times New Roman"/>
          <w:sz w:val="28"/>
          <w:szCs w:val="28"/>
        </w:rPr>
        <w:t>грузоподъемность и</w:t>
      </w:r>
      <w:r w:rsidR="00D4291F">
        <w:rPr>
          <w:rFonts w:ascii="Times New Roman" w:hAnsi="Times New Roman" w:cs="Times New Roman"/>
          <w:sz w:val="28"/>
          <w:szCs w:val="28"/>
        </w:rPr>
        <w:t xml:space="preserve"> </w:t>
      </w:r>
      <w:r w:rsidR="00D4291F" w:rsidRPr="00D4291F">
        <w:rPr>
          <w:rFonts w:ascii="Times New Roman" w:hAnsi="Times New Roman" w:cs="Times New Roman"/>
          <w:sz w:val="28"/>
          <w:szCs w:val="28"/>
        </w:rPr>
        <w:t>т.д.).</w:t>
      </w:r>
      <w:r w:rsidR="00D4291F" w:rsidRPr="00D4291F">
        <w:t xml:space="preserve"> </w:t>
      </w:r>
    </w:p>
    <w:p w:rsidR="006F536B" w:rsidRDefault="00611BC6" w:rsidP="0071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49">
        <w:rPr>
          <w:rFonts w:ascii="Times New Roman" w:hAnsi="Times New Roman" w:cs="Times New Roman"/>
          <w:sz w:val="28"/>
          <w:szCs w:val="28"/>
        </w:rPr>
        <w:t>Сметные</w:t>
      </w:r>
      <w:r>
        <w:t xml:space="preserve"> </w:t>
      </w:r>
      <w:r w:rsidR="00D4291F" w:rsidRPr="00D4291F">
        <w:rPr>
          <w:rFonts w:ascii="Times New Roman" w:hAnsi="Times New Roman" w:cs="Times New Roman"/>
          <w:sz w:val="28"/>
          <w:szCs w:val="28"/>
        </w:rPr>
        <w:t xml:space="preserve"> </w:t>
      </w:r>
      <w:r w:rsidR="006964CE">
        <w:rPr>
          <w:rFonts w:ascii="Times New Roman" w:hAnsi="Times New Roman" w:cs="Times New Roman"/>
          <w:sz w:val="28"/>
          <w:szCs w:val="28"/>
        </w:rPr>
        <w:t xml:space="preserve">цены </w:t>
      </w:r>
      <w:r w:rsidR="00D4291F" w:rsidRPr="00D4291F">
        <w:rPr>
          <w:rFonts w:ascii="Times New Roman" w:hAnsi="Times New Roman" w:cs="Times New Roman"/>
          <w:sz w:val="28"/>
          <w:szCs w:val="28"/>
        </w:rPr>
        <w:t>сформированы,</w:t>
      </w:r>
      <w:r w:rsidR="00D4291F">
        <w:rPr>
          <w:rFonts w:ascii="Times New Roman" w:hAnsi="Times New Roman" w:cs="Times New Roman"/>
          <w:sz w:val="28"/>
          <w:szCs w:val="28"/>
        </w:rPr>
        <w:t xml:space="preserve"> </w:t>
      </w:r>
      <w:r w:rsidR="00D4291F" w:rsidRPr="00D4291F">
        <w:rPr>
          <w:rFonts w:ascii="Times New Roman" w:hAnsi="Times New Roman" w:cs="Times New Roman"/>
          <w:sz w:val="28"/>
          <w:szCs w:val="28"/>
        </w:rPr>
        <w:t>как средневзвешенная величина по</w:t>
      </w:r>
      <w:r w:rsidR="00D4291F">
        <w:rPr>
          <w:rFonts w:ascii="Times New Roman" w:hAnsi="Times New Roman" w:cs="Times New Roman"/>
          <w:sz w:val="28"/>
          <w:szCs w:val="28"/>
        </w:rPr>
        <w:t xml:space="preserve">  </w:t>
      </w:r>
      <w:r w:rsidR="00D4291F" w:rsidRPr="00D4291F">
        <w:rPr>
          <w:rFonts w:ascii="Times New Roman" w:hAnsi="Times New Roman" w:cs="Times New Roman"/>
          <w:sz w:val="28"/>
          <w:szCs w:val="28"/>
        </w:rPr>
        <w:t>маркам (моделям) машин, входящим</w:t>
      </w:r>
      <w:r w:rsidR="00D4291F">
        <w:rPr>
          <w:rFonts w:ascii="Times New Roman" w:hAnsi="Times New Roman" w:cs="Times New Roman"/>
          <w:sz w:val="28"/>
          <w:szCs w:val="28"/>
        </w:rPr>
        <w:t xml:space="preserve"> </w:t>
      </w:r>
      <w:r w:rsidR="00D4291F" w:rsidRPr="00D4291F">
        <w:rPr>
          <w:rFonts w:ascii="Times New Roman" w:hAnsi="Times New Roman" w:cs="Times New Roman"/>
          <w:sz w:val="28"/>
          <w:szCs w:val="28"/>
        </w:rPr>
        <w:t xml:space="preserve">в данную </w:t>
      </w:r>
      <w:proofErr w:type="spellStart"/>
      <w:r w:rsidR="00D4291F" w:rsidRPr="00D4291F">
        <w:rPr>
          <w:rFonts w:ascii="Times New Roman" w:hAnsi="Times New Roman" w:cs="Times New Roman"/>
          <w:sz w:val="28"/>
          <w:szCs w:val="28"/>
        </w:rPr>
        <w:t>типоразмерную</w:t>
      </w:r>
      <w:proofErr w:type="spellEnd"/>
      <w:r w:rsidR="00D4291F" w:rsidRPr="00D4291F">
        <w:rPr>
          <w:rFonts w:ascii="Times New Roman" w:hAnsi="Times New Roman" w:cs="Times New Roman"/>
          <w:sz w:val="28"/>
          <w:szCs w:val="28"/>
        </w:rPr>
        <w:t xml:space="preserve"> группу.</w:t>
      </w:r>
      <w:r w:rsidR="00D429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291F" w:rsidRDefault="00D4291F" w:rsidP="0071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91F">
        <w:rPr>
          <w:rFonts w:ascii="Times New Roman" w:hAnsi="Times New Roman" w:cs="Times New Roman"/>
          <w:sz w:val="28"/>
          <w:szCs w:val="28"/>
        </w:rPr>
        <w:t xml:space="preserve">Сметные </w:t>
      </w:r>
      <w:r w:rsidR="001F387C">
        <w:rPr>
          <w:rFonts w:ascii="Times New Roman" w:hAnsi="Times New Roman" w:cs="Times New Roman"/>
          <w:sz w:val="28"/>
          <w:szCs w:val="28"/>
        </w:rPr>
        <w:t>цены</w:t>
      </w:r>
      <w:r w:rsidRPr="00D4291F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91F" w:rsidRPr="00D4291F">
        <w:rPr>
          <w:rFonts w:ascii="Times New Roman" w:hAnsi="Times New Roman" w:cs="Times New Roman"/>
          <w:sz w:val="28"/>
          <w:szCs w:val="28"/>
        </w:rPr>
        <w:t>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91F">
        <w:rPr>
          <w:rFonts w:ascii="Times New Roman" w:hAnsi="Times New Roman" w:cs="Times New Roman"/>
          <w:sz w:val="28"/>
          <w:szCs w:val="28"/>
        </w:rPr>
        <w:t xml:space="preserve">автотранспортных </w:t>
      </w:r>
      <w:r w:rsidR="002B1794">
        <w:rPr>
          <w:rFonts w:ascii="Times New Roman" w:hAnsi="Times New Roman" w:cs="Times New Roman"/>
          <w:sz w:val="28"/>
          <w:szCs w:val="28"/>
        </w:rPr>
        <w:t>средств</w:t>
      </w:r>
      <w:r w:rsidR="0069591F">
        <w:rPr>
          <w:rFonts w:ascii="Times New Roman" w:hAnsi="Times New Roman" w:cs="Times New Roman"/>
          <w:sz w:val="28"/>
          <w:szCs w:val="28"/>
        </w:rPr>
        <w:t xml:space="preserve"> </w:t>
      </w:r>
      <w:r w:rsidRPr="00D4291F">
        <w:rPr>
          <w:rFonts w:ascii="Times New Roman" w:hAnsi="Times New Roman" w:cs="Times New Roman"/>
          <w:sz w:val="28"/>
          <w:szCs w:val="28"/>
        </w:rPr>
        <w:t>содержат прямые затраты,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91F">
        <w:rPr>
          <w:rFonts w:ascii="Times New Roman" w:hAnsi="Times New Roman" w:cs="Times New Roman"/>
          <w:sz w:val="28"/>
          <w:szCs w:val="28"/>
        </w:rPr>
        <w:t>в состав которых</w:t>
      </w:r>
      <w:r w:rsidR="00046954">
        <w:rPr>
          <w:rFonts w:ascii="Times New Roman" w:hAnsi="Times New Roman" w:cs="Times New Roman"/>
          <w:sz w:val="28"/>
          <w:szCs w:val="28"/>
        </w:rPr>
        <w:t>,</w:t>
      </w:r>
      <w:r w:rsidRPr="00D4291F">
        <w:rPr>
          <w:rFonts w:ascii="Times New Roman" w:hAnsi="Times New Roman" w:cs="Times New Roman"/>
          <w:sz w:val="28"/>
          <w:szCs w:val="28"/>
        </w:rPr>
        <w:t xml:space="preserve"> помимо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91F">
        <w:rPr>
          <w:rFonts w:ascii="Times New Roman" w:hAnsi="Times New Roman" w:cs="Times New Roman"/>
          <w:sz w:val="28"/>
          <w:szCs w:val="28"/>
        </w:rPr>
        <w:t>эксплуатационных затрат</w:t>
      </w:r>
      <w:r w:rsidR="00046954">
        <w:rPr>
          <w:rFonts w:ascii="Times New Roman" w:hAnsi="Times New Roman" w:cs="Times New Roman"/>
          <w:sz w:val="28"/>
          <w:szCs w:val="28"/>
        </w:rPr>
        <w:t>,</w:t>
      </w:r>
      <w:r w:rsidRPr="00D4291F">
        <w:rPr>
          <w:rFonts w:ascii="Times New Roman" w:hAnsi="Times New Roman" w:cs="Times New Roman"/>
          <w:sz w:val="28"/>
          <w:szCs w:val="28"/>
        </w:rPr>
        <w:t xml:space="preserve"> включены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91F">
        <w:rPr>
          <w:rFonts w:ascii="Times New Roman" w:hAnsi="Times New Roman" w:cs="Times New Roman"/>
          <w:sz w:val="28"/>
          <w:szCs w:val="28"/>
        </w:rPr>
        <w:t>накладные расходы и сметная прибыль</w:t>
      </w:r>
      <w:r w:rsidR="002B1794">
        <w:rPr>
          <w:rFonts w:ascii="Times New Roman" w:hAnsi="Times New Roman" w:cs="Times New Roman"/>
          <w:sz w:val="28"/>
          <w:szCs w:val="28"/>
        </w:rPr>
        <w:t xml:space="preserve"> (120% и 65%)</w:t>
      </w:r>
      <w:r w:rsidRPr="00D429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291F">
        <w:rPr>
          <w:rFonts w:ascii="Times New Roman" w:hAnsi="Times New Roman" w:cs="Times New Roman"/>
          <w:sz w:val="28"/>
          <w:szCs w:val="28"/>
        </w:rPr>
        <w:t>начисленные на показатели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91F">
        <w:rPr>
          <w:rFonts w:ascii="Times New Roman" w:hAnsi="Times New Roman" w:cs="Times New Roman"/>
          <w:sz w:val="28"/>
          <w:szCs w:val="28"/>
        </w:rPr>
        <w:t>оплаты труда рабочих, занятых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91F">
        <w:rPr>
          <w:rFonts w:ascii="Times New Roman" w:hAnsi="Times New Roman" w:cs="Times New Roman"/>
          <w:sz w:val="28"/>
          <w:szCs w:val="28"/>
        </w:rPr>
        <w:t>на ремонте и техническом обслуживании,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91F">
        <w:rPr>
          <w:rFonts w:ascii="Times New Roman" w:hAnsi="Times New Roman" w:cs="Times New Roman"/>
          <w:sz w:val="28"/>
          <w:szCs w:val="28"/>
        </w:rPr>
        <w:t>замене быстроизнашивающихся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91F">
        <w:rPr>
          <w:rFonts w:ascii="Times New Roman" w:hAnsi="Times New Roman" w:cs="Times New Roman"/>
          <w:sz w:val="28"/>
          <w:szCs w:val="28"/>
        </w:rPr>
        <w:t>частей</w:t>
      </w:r>
      <w:r w:rsidR="006964CE">
        <w:rPr>
          <w:rFonts w:ascii="Times New Roman" w:hAnsi="Times New Roman" w:cs="Times New Roman"/>
          <w:sz w:val="28"/>
          <w:szCs w:val="28"/>
        </w:rPr>
        <w:t>,</w:t>
      </w:r>
      <w:r w:rsidRPr="00D4291F">
        <w:rPr>
          <w:rFonts w:ascii="Times New Roman" w:hAnsi="Times New Roman" w:cs="Times New Roman"/>
          <w:sz w:val="28"/>
          <w:szCs w:val="28"/>
        </w:rPr>
        <w:t xml:space="preserve"> перебазировке машин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4CE">
        <w:rPr>
          <w:rFonts w:ascii="Times New Roman" w:hAnsi="Times New Roman" w:cs="Times New Roman"/>
          <w:sz w:val="28"/>
          <w:szCs w:val="28"/>
        </w:rPr>
        <w:t xml:space="preserve">и </w:t>
      </w:r>
      <w:r w:rsidRPr="00D4291F">
        <w:rPr>
          <w:rFonts w:ascii="Times New Roman" w:hAnsi="Times New Roman" w:cs="Times New Roman"/>
          <w:sz w:val="28"/>
          <w:szCs w:val="28"/>
        </w:rPr>
        <w:t>на оплат</w:t>
      </w:r>
      <w:r w:rsidR="006964CE">
        <w:rPr>
          <w:rFonts w:ascii="Times New Roman" w:hAnsi="Times New Roman" w:cs="Times New Roman"/>
          <w:sz w:val="28"/>
          <w:szCs w:val="28"/>
        </w:rPr>
        <w:t>у</w:t>
      </w:r>
      <w:r w:rsidRPr="00D4291F">
        <w:rPr>
          <w:rFonts w:ascii="Times New Roman" w:hAnsi="Times New Roman" w:cs="Times New Roman"/>
          <w:sz w:val="28"/>
          <w:szCs w:val="28"/>
        </w:rPr>
        <w:t xml:space="preserve"> труда водителей.</w:t>
      </w:r>
    </w:p>
    <w:p w:rsidR="001F387C" w:rsidRDefault="003629D4" w:rsidP="0071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9D4">
        <w:rPr>
          <w:rFonts w:ascii="Times New Roman" w:hAnsi="Times New Roman" w:cs="Times New Roman"/>
          <w:sz w:val="28"/>
          <w:szCs w:val="28"/>
        </w:rPr>
        <w:t>Стоимость эксплуатации машин и механизмов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9D4">
        <w:rPr>
          <w:rFonts w:ascii="Times New Roman" w:hAnsi="Times New Roman" w:cs="Times New Roman"/>
          <w:sz w:val="28"/>
          <w:szCs w:val="28"/>
        </w:rPr>
        <w:t>приведён</w:t>
      </w:r>
      <w:r w:rsidR="00E07649">
        <w:rPr>
          <w:rFonts w:ascii="Times New Roman" w:hAnsi="Times New Roman" w:cs="Times New Roman"/>
          <w:sz w:val="28"/>
          <w:szCs w:val="28"/>
        </w:rPr>
        <w:t>а</w:t>
      </w:r>
      <w:r w:rsidRPr="003629D4">
        <w:rPr>
          <w:rFonts w:ascii="Times New Roman" w:hAnsi="Times New Roman" w:cs="Times New Roman"/>
          <w:sz w:val="28"/>
          <w:szCs w:val="28"/>
        </w:rPr>
        <w:t xml:space="preserve"> в расчете на один машино-час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9D4">
        <w:rPr>
          <w:rFonts w:ascii="Times New Roman" w:hAnsi="Times New Roman" w:cs="Times New Roman"/>
          <w:sz w:val="28"/>
          <w:szCs w:val="28"/>
        </w:rPr>
        <w:t>среднесменного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9D4">
        <w:rPr>
          <w:rFonts w:ascii="Times New Roman" w:hAnsi="Times New Roman" w:cs="Times New Roman"/>
          <w:sz w:val="28"/>
          <w:szCs w:val="28"/>
        </w:rPr>
        <w:t>времени эксплуатации машин,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9D4">
        <w:rPr>
          <w:rFonts w:ascii="Times New Roman" w:hAnsi="Times New Roman" w:cs="Times New Roman"/>
          <w:sz w:val="28"/>
          <w:szCs w:val="28"/>
        </w:rPr>
        <w:t>которое включает:</w:t>
      </w:r>
    </w:p>
    <w:p w:rsidR="003629D4" w:rsidRDefault="003629D4" w:rsidP="0071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9D4">
        <w:rPr>
          <w:rFonts w:ascii="Times New Roman" w:hAnsi="Times New Roman" w:cs="Times New Roman"/>
          <w:sz w:val="28"/>
          <w:szCs w:val="28"/>
        </w:rPr>
        <w:t>- время участия машин в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9D4">
        <w:rPr>
          <w:rFonts w:ascii="Times New Roman" w:hAnsi="Times New Roman" w:cs="Times New Roman"/>
          <w:sz w:val="28"/>
          <w:szCs w:val="28"/>
        </w:rPr>
        <w:t>технологических операций, в т.ч.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29D4">
        <w:rPr>
          <w:rFonts w:ascii="Times New Roman" w:hAnsi="Times New Roman" w:cs="Times New Roman"/>
          <w:sz w:val="28"/>
          <w:szCs w:val="28"/>
        </w:rPr>
        <w:t>для автотранспортных средств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9D4">
        <w:rPr>
          <w:rFonts w:ascii="Times New Roman" w:hAnsi="Times New Roman" w:cs="Times New Roman"/>
          <w:sz w:val="28"/>
          <w:szCs w:val="28"/>
        </w:rPr>
        <w:t>время их перемещения с базы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9D4">
        <w:rPr>
          <w:rFonts w:ascii="Times New Roman" w:hAnsi="Times New Roman" w:cs="Times New Roman"/>
          <w:sz w:val="28"/>
          <w:szCs w:val="28"/>
        </w:rPr>
        <w:t>механизации (строительной площадки)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9D4">
        <w:rPr>
          <w:rFonts w:ascii="Times New Roman" w:hAnsi="Times New Roman" w:cs="Times New Roman"/>
          <w:sz w:val="28"/>
          <w:szCs w:val="28"/>
        </w:rPr>
        <w:t>на строительную площадку (базу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9D4">
        <w:rPr>
          <w:rFonts w:ascii="Times New Roman" w:hAnsi="Times New Roman" w:cs="Times New Roman"/>
          <w:sz w:val="28"/>
          <w:szCs w:val="28"/>
        </w:rPr>
        <w:t>механизации);</w:t>
      </w:r>
    </w:p>
    <w:p w:rsidR="003629D4" w:rsidRDefault="003629D4" w:rsidP="0071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9D4">
        <w:rPr>
          <w:rFonts w:ascii="Times New Roman" w:hAnsi="Times New Roman" w:cs="Times New Roman"/>
          <w:sz w:val="28"/>
          <w:szCs w:val="28"/>
        </w:rPr>
        <w:t>- время замены быстроизнашивающихся частей,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9D4">
        <w:rPr>
          <w:rFonts w:ascii="Times New Roman" w:hAnsi="Times New Roman" w:cs="Times New Roman"/>
          <w:sz w:val="28"/>
          <w:szCs w:val="28"/>
        </w:rPr>
        <w:t>режущего инструмента и сменной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9D4">
        <w:rPr>
          <w:rFonts w:ascii="Times New Roman" w:hAnsi="Times New Roman" w:cs="Times New Roman"/>
          <w:sz w:val="28"/>
          <w:szCs w:val="28"/>
        </w:rPr>
        <w:t>рабочей оснастки;</w:t>
      </w:r>
    </w:p>
    <w:p w:rsidR="003629D4" w:rsidRDefault="003629D4" w:rsidP="0071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9D4">
        <w:rPr>
          <w:rFonts w:ascii="Times New Roman" w:hAnsi="Times New Roman" w:cs="Times New Roman"/>
          <w:sz w:val="28"/>
          <w:szCs w:val="28"/>
        </w:rPr>
        <w:t>- время перемещения машин по фронту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9D4">
        <w:rPr>
          <w:rFonts w:ascii="Times New Roman" w:hAnsi="Times New Roman" w:cs="Times New Roman"/>
          <w:sz w:val="28"/>
          <w:szCs w:val="28"/>
        </w:rPr>
        <w:t>работ в пределах строительной площадки;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29D4" w:rsidRDefault="003629D4" w:rsidP="0071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9D4">
        <w:rPr>
          <w:rFonts w:ascii="Times New Roman" w:hAnsi="Times New Roman" w:cs="Times New Roman"/>
          <w:sz w:val="28"/>
          <w:szCs w:val="28"/>
        </w:rPr>
        <w:t>- время технологических перерывов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9D4">
        <w:rPr>
          <w:rFonts w:ascii="Times New Roman" w:hAnsi="Times New Roman" w:cs="Times New Roman"/>
          <w:sz w:val="28"/>
          <w:szCs w:val="28"/>
        </w:rPr>
        <w:t>работе машин 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29D4">
        <w:rPr>
          <w:rFonts w:ascii="Times New Roman" w:hAnsi="Times New Roman" w:cs="Times New Roman"/>
          <w:sz w:val="28"/>
          <w:szCs w:val="28"/>
        </w:rPr>
        <w:t>строительно-монтажных работ;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29D4" w:rsidRDefault="003629D4" w:rsidP="0071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9D4">
        <w:rPr>
          <w:rFonts w:ascii="Times New Roman" w:hAnsi="Times New Roman" w:cs="Times New Roman"/>
          <w:sz w:val="28"/>
          <w:szCs w:val="28"/>
        </w:rPr>
        <w:t>- время подготовки машин к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9D4">
        <w:rPr>
          <w:rFonts w:ascii="Times New Roman" w:hAnsi="Times New Roman" w:cs="Times New Roman"/>
          <w:sz w:val="28"/>
          <w:szCs w:val="28"/>
        </w:rPr>
        <w:t>и их сдачи по окончании работы;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29D4" w:rsidRDefault="003629D4" w:rsidP="0071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9D4">
        <w:rPr>
          <w:rFonts w:ascii="Times New Roman" w:hAnsi="Times New Roman" w:cs="Times New Roman"/>
          <w:sz w:val="28"/>
          <w:szCs w:val="28"/>
        </w:rPr>
        <w:t>- время на ежесменное техническое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9D4">
        <w:rPr>
          <w:rFonts w:ascii="Times New Roman" w:hAnsi="Times New Roman" w:cs="Times New Roman"/>
          <w:sz w:val="28"/>
          <w:szCs w:val="28"/>
        </w:rPr>
        <w:t>обслуживание машин;</w:t>
      </w:r>
    </w:p>
    <w:p w:rsidR="003629D4" w:rsidRDefault="003629D4" w:rsidP="0071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9D4">
        <w:rPr>
          <w:rFonts w:ascii="Times New Roman" w:hAnsi="Times New Roman" w:cs="Times New Roman"/>
          <w:sz w:val="28"/>
          <w:szCs w:val="28"/>
        </w:rPr>
        <w:t>- стоимость электроэнергии используемой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29D4">
        <w:rPr>
          <w:rFonts w:ascii="Times New Roman" w:hAnsi="Times New Roman" w:cs="Times New Roman"/>
          <w:sz w:val="28"/>
          <w:szCs w:val="28"/>
        </w:rPr>
        <w:t>машинами и механизмами.</w:t>
      </w:r>
    </w:p>
    <w:p w:rsidR="003629D4" w:rsidRDefault="003629D4" w:rsidP="0071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9D4">
        <w:rPr>
          <w:rFonts w:ascii="Times New Roman" w:hAnsi="Times New Roman" w:cs="Times New Roman"/>
          <w:sz w:val="28"/>
          <w:szCs w:val="28"/>
        </w:rPr>
        <w:t>-</w:t>
      </w:r>
      <w:r w:rsidR="00F034C4">
        <w:rPr>
          <w:rFonts w:ascii="Times New Roman" w:hAnsi="Times New Roman" w:cs="Times New Roman"/>
          <w:sz w:val="28"/>
          <w:szCs w:val="28"/>
        </w:rPr>
        <w:t xml:space="preserve"> </w:t>
      </w:r>
      <w:r w:rsidRPr="003629D4">
        <w:rPr>
          <w:rFonts w:ascii="Times New Roman" w:hAnsi="Times New Roman" w:cs="Times New Roman"/>
          <w:sz w:val="28"/>
          <w:szCs w:val="28"/>
        </w:rPr>
        <w:t>перерывы в работе машиниста (машинистов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9D4">
        <w:rPr>
          <w:rFonts w:ascii="Times New Roman" w:hAnsi="Times New Roman" w:cs="Times New Roman"/>
          <w:sz w:val="28"/>
          <w:szCs w:val="28"/>
        </w:rPr>
        <w:t>экипажа), регламентируемые</w:t>
      </w:r>
      <w:r w:rsidR="00AB5ABF" w:rsidRPr="00AB5ABF">
        <w:t xml:space="preserve"> </w:t>
      </w:r>
      <w:r w:rsidR="00AB5ABF" w:rsidRPr="00AB5ABF">
        <w:rPr>
          <w:rFonts w:ascii="Times New Roman" w:hAnsi="Times New Roman" w:cs="Times New Roman"/>
          <w:sz w:val="28"/>
          <w:szCs w:val="28"/>
        </w:rPr>
        <w:t>законодательством о труде.</w:t>
      </w:r>
    </w:p>
    <w:p w:rsidR="00AB5ABF" w:rsidRDefault="00AB5ABF" w:rsidP="0071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ABF">
        <w:rPr>
          <w:rFonts w:ascii="Times New Roman" w:hAnsi="Times New Roman" w:cs="Times New Roman"/>
          <w:sz w:val="28"/>
          <w:szCs w:val="28"/>
        </w:rPr>
        <w:t>В стоимости эксплуатации машин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и механизмов не учтены:</w:t>
      </w:r>
    </w:p>
    <w:p w:rsidR="00AB5ABF" w:rsidRPr="00A75192" w:rsidRDefault="00AB5ABF" w:rsidP="0071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192">
        <w:rPr>
          <w:rFonts w:ascii="Times New Roman" w:hAnsi="Times New Roman" w:cs="Times New Roman"/>
          <w:sz w:val="28"/>
          <w:szCs w:val="28"/>
        </w:rPr>
        <w:t>- налог на добавленную стоимость;</w:t>
      </w:r>
    </w:p>
    <w:p w:rsidR="00AB5ABF" w:rsidRDefault="00AB5ABF" w:rsidP="0071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ABF">
        <w:rPr>
          <w:rFonts w:ascii="Times New Roman" w:hAnsi="Times New Roman" w:cs="Times New Roman"/>
          <w:sz w:val="28"/>
          <w:szCs w:val="28"/>
        </w:rPr>
        <w:t>-</w:t>
      </w:r>
      <w:r w:rsidR="00F034C4"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затраты на обустройство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разборку площадок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машин и механизмов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5638" w:rsidRPr="00A75192" w:rsidRDefault="000B5638" w:rsidP="00715B56">
      <w:pPr>
        <w:pStyle w:val="ConsNormal"/>
        <w:ind w:firstLine="709"/>
        <w:rPr>
          <w:sz w:val="28"/>
          <w:szCs w:val="28"/>
        </w:rPr>
      </w:pPr>
      <w:proofErr w:type="gramStart"/>
      <w:r w:rsidRPr="00A75192">
        <w:rPr>
          <w:sz w:val="28"/>
          <w:szCs w:val="28"/>
        </w:rPr>
        <w:t>Для машин, технические характеристики которых отличаются от учтенных в Сборнике, допускается применять методы интерполяции.</w:t>
      </w:r>
      <w:proofErr w:type="gramEnd"/>
    </w:p>
    <w:p w:rsidR="000B5638" w:rsidRPr="00A75192" w:rsidRDefault="000B5638" w:rsidP="00715B56">
      <w:pPr>
        <w:pStyle w:val="ConsNormal"/>
        <w:ind w:firstLine="709"/>
        <w:rPr>
          <w:sz w:val="28"/>
          <w:szCs w:val="28"/>
        </w:rPr>
      </w:pPr>
      <w:r w:rsidRPr="00A75192">
        <w:rPr>
          <w:sz w:val="28"/>
          <w:szCs w:val="28"/>
        </w:rPr>
        <w:t xml:space="preserve">При использовании метода </w:t>
      </w:r>
      <w:r w:rsidR="009F533E" w:rsidRPr="00A75192">
        <w:rPr>
          <w:sz w:val="28"/>
          <w:szCs w:val="28"/>
        </w:rPr>
        <w:t xml:space="preserve">интерполяции </w:t>
      </w:r>
      <w:r w:rsidRPr="00A75192">
        <w:rPr>
          <w:sz w:val="28"/>
          <w:szCs w:val="28"/>
        </w:rPr>
        <w:t>отклонение технической характеристики новой машины от крайнего значения параметрического ряда расценок Сборника не должно превышать 10%.</w:t>
      </w:r>
    </w:p>
    <w:p w:rsidR="00AB5ABF" w:rsidRDefault="00AB5ABF" w:rsidP="0071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ABF" w:rsidRPr="00AE5B12" w:rsidRDefault="00AB5ABF" w:rsidP="00E25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B12">
        <w:rPr>
          <w:rFonts w:ascii="Times New Roman" w:hAnsi="Times New Roman" w:cs="Times New Roman"/>
          <w:b/>
          <w:sz w:val="28"/>
          <w:szCs w:val="28"/>
        </w:rPr>
        <w:t>Раздел 3. Оплата труда рабочих строителей.</w:t>
      </w:r>
    </w:p>
    <w:p w:rsidR="00532F77" w:rsidRDefault="00532F77" w:rsidP="00715B56">
      <w:pPr>
        <w:pStyle w:val="ConsNormal"/>
        <w:ind w:firstLine="709"/>
        <w:rPr>
          <w:sz w:val="28"/>
          <w:szCs w:val="28"/>
        </w:rPr>
      </w:pPr>
      <w:proofErr w:type="gramStart"/>
      <w:r w:rsidRPr="00AE5B12">
        <w:rPr>
          <w:sz w:val="28"/>
          <w:szCs w:val="28"/>
        </w:rPr>
        <w:t xml:space="preserve">Методы определения размера средств на оплату труда, характеристика систем и форм оплаты труда, принципы разработки и применения единой тарифной сетки для оплаты труда работников любой строительной организации с конкретными примерами изложены в </w:t>
      </w:r>
      <w:r w:rsidRPr="00423BFC">
        <w:rPr>
          <w:sz w:val="28"/>
          <w:szCs w:val="28"/>
        </w:rPr>
        <w:t>МДС 83-1.99</w:t>
      </w:r>
      <w:r w:rsidRPr="00AE5B12">
        <w:rPr>
          <w:sz w:val="28"/>
          <w:szCs w:val="28"/>
        </w:rPr>
        <w:t xml:space="preserve"> «Методические рекомендации по определению размера средств на оплату труда в договорных ценах и сметах на строительство и оплате труда работников </w:t>
      </w:r>
      <w:proofErr w:type="spellStart"/>
      <w:r w:rsidRPr="00AE5B12">
        <w:rPr>
          <w:sz w:val="28"/>
          <w:szCs w:val="28"/>
        </w:rPr>
        <w:t>строительно</w:t>
      </w:r>
      <w:proofErr w:type="spellEnd"/>
      <w:r w:rsidRPr="00AE5B12">
        <w:rPr>
          <w:sz w:val="28"/>
          <w:szCs w:val="28"/>
        </w:rPr>
        <w:t>–монтажных</w:t>
      </w:r>
      <w:r w:rsidR="00EC6A6F">
        <w:rPr>
          <w:sz w:val="28"/>
          <w:szCs w:val="28"/>
        </w:rPr>
        <w:t xml:space="preserve"> </w:t>
      </w:r>
      <w:r w:rsidRPr="00AE5B12">
        <w:rPr>
          <w:sz w:val="28"/>
          <w:szCs w:val="28"/>
        </w:rPr>
        <w:t>и ремонтно-строительных организаций» (Госстрой России</w:t>
      </w:r>
      <w:proofErr w:type="gramEnd"/>
      <w:r w:rsidRPr="00AE5B12">
        <w:rPr>
          <w:sz w:val="28"/>
          <w:szCs w:val="28"/>
        </w:rPr>
        <w:t xml:space="preserve">, </w:t>
      </w:r>
      <w:proofErr w:type="gramStart"/>
      <w:r w:rsidRPr="00AE5B12">
        <w:rPr>
          <w:sz w:val="28"/>
          <w:szCs w:val="28"/>
        </w:rPr>
        <w:t>1999 г.).</w:t>
      </w:r>
      <w:proofErr w:type="gramEnd"/>
    </w:p>
    <w:p w:rsidR="00AB5ABF" w:rsidRDefault="00AB5ABF" w:rsidP="0071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ABF">
        <w:rPr>
          <w:rFonts w:ascii="Times New Roman" w:hAnsi="Times New Roman" w:cs="Times New Roman"/>
          <w:sz w:val="28"/>
          <w:szCs w:val="28"/>
        </w:rPr>
        <w:t>Показатели</w:t>
      </w:r>
      <w:r w:rsidR="00E07649"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почасовой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рабочих-строителей дифференцированы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в зависимости от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разряда работ и предназначены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для информирования инвесторов,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заказчиков и подрядных организаций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уровне оплаты труда рабочи</w:t>
      </w:r>
      <w:proofErr w:type="gramStart"/>
      <w:r w:rsidRPr="00AB5ABF"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lastRenderedPageBreak/>
        <w:t>строителей</w:t>
      </w:r>
      <w:r w:rsidR="00364A63">
        <w:rPr>
          <w:rFonts w:ascii="Times New Roman" w:hAnsi="Times New Roman" w:cs="Times New Roman"/>
          <w:sz w:val="28"/>
          <w:szCs w:val="28"/>
        </w:rPr>
        <w:t>,</w:t>
      </w:r>
      <w:r w:rsidRPr="00AB5ABF">
        <w:rPr>
          <w:rFonts w:ascii="Times New Roman" w:hAnsi="Times New Roman" w:cs="Times New Roman"/>
          <w:sz w:val="28"/>
          <w:szCs w:val="28"/>
        </w:rPr>
        <w:t xml:space="preserve"> применяемом при расчётах стоимости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строительной продукции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текущем уровне цен</w:t>
      </w:r>
      <w:r w:rsidR="00AE5B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по объектам, финансирование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которых осуществляется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участием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федерального, областного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и</w:t>
      </w:r>
      <w:r w:rsidR="00364A63"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муниципальн</w:t>
      </w:r>
      <w:r w:rsidR="00364A63">
        <w:rPr>
          <w:rFonts w:ascii="Times New Roman" w:hAnsi="Times New Roman" w:cs="Times New Roman"/>
          <w:sz w:val="28"/>
          <w:szCs w:val="28"/>
        </w:rPr>
        <w:t>ого</w:t>
      </w:r>
      <w:r w:rsidRPr="00AB5ABF">
        <w:rPr>
          <w:rFonts w:ascii="Times New Roman" w:hAnsi="Times New Roman" w:cs="Times New Roman"/>
          <w:sz w:val="28"/>
          <w:szCs w:val="28"/>
        </w:rPr>
        <w:t xml:space="preserve"> бюджетов.</w:t>
      </w:r>
    </w:p>
    <w:p w:rsidR="00AB5ABF" w:rsidRDefault="00AB5ABF" w:rsidP="0071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ABF">
        <w:rPr>
          <w:rFonts w:ascii="Times New Roman" w:hAnsi="Times New Roman" w:cs="Times New Roman"/>
          <w:sz w:val="28"/>
          <w:szCs w:val="28"/>
        </w:rPr>
        <w:t>Договорная цена (смета на строительство)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и включаемые в нее средства на оплату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труда или способы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определения устанавливаются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договоре подряда по взаимному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соглашению сторон (подрядчика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заказчика, генподрядчика и субподрядчика и т.п.)</w:t>
      </w:r>
      <w:r w:rsidR="00B9129A">
        <w:rPr>
          <w:rFonts w:ascii="Times New Roman" w:hAnsi="Times New Roman" w:cs="Times New Roman"/>
          <w:sz w:val="28"/>
          <w:szCs w:val="28"/>
        </w:rPr>
        <w:t>.</w:t>
      </w:r>
      <w:r w:rsidR="00185408">
        <w:rPr>
          <w:rFonts w:ascii="Times New Roman" w:hAnsi="Times New Roman" w:cs="Times New Roman"/>
          <w:sz w:val="28"/>
          <w:szCs w:val="28"/>
        </w:rPr>
        <w:t xml:space="preserve"> </w:t>
      </w:r>
      <w:r w:rsidR="00B9129A">
        <w:rPr>
          <w:rFonts w:ascii="Times New Roman" w:hAnsi="Times New Roman" w:cs="Times New Roman"/>
          <w:sz w:val="28"/>
          <w:szCs w:val="28"/>
        </w:rPr>
        <w:t xml:space="preserve">В договоре подряда </w:t>
      </w:r>
      <w:r w:rsidR="00185408" w:rsidRPr="00185408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B9129A">
        <w:rPr>
          <w:rFonts w:ascii="Times New Roman" w:hAnsi="Times New Roman" w:cs="Times New Roman"/>
          <w:sz w:val="28"/>
          <w:szCs w:val="28"/>
        </w:rPr>
        <w:t>е</w:t>
      </w:r>
      <w:r w:rsidR="00185408" w:rsidRPr="00185408">
        <w:rPr>
          <w:rFonts w:ascii="Times New Roman" w:hAnsi="Times New Roman" w:cs="Times New Roman"/>
          <w:sz w:val="28"/>
          <w:szCs w:val="28"/>
        </w:rPr>
        <w:t>тся также порядок,</w:t>
      </w:r>
      <w:r w:rsidR="00185408">
        <w:rPr>
          <w:rFonts w:ascii="Times New Roman" w:hAnsi="Times New Roman" w:cs="Times New Roman"/>
          <w:sz w:val="28"/>
          <w:szCs w:val="28"/>
        </w:rPr>
        <w:t xml:space="preserve">  </w:t>
      </w:r>
      <w:r w:rsidR="00185408" w:rsidRPr="00185408">
        <w:rPr>
          <w:rFonts w:ascii="Times New Roman" w:hAnsi="Times New Roman" w:cs="Times New Roman"/>
          <w:sz w:val="28"/>
          <w:szCs w:val="28"/>
        </w:rPr>
        <w:t>условия и сроки</w:t>
      </w:r>
      <w:r w:rsidR="00185408">
        <w:rPr>
          <w:rFonts w:ascii="Times New Roman" w:hAnsi="Times New Roman" w:cs="Times New Roman"/>
          <w:sz w:val="28"/>
          <w:szCs w:val="28"/>
        </w:rPr>
        <w:t xml:space="preserve"> </w:t>
      </w:r>
      <w:r w:rsidR="00185408" w:rsidRPr="00185408">
        <w:rPr>
          <w:rFonts w:ascii="Times New Roman" w:hAnsi="Times New Roman" w:cs="Times New Roman"/>
          <w:sz w:val="28"/>
          <w:szCs w:val="28"/>
        </w:rPr>
        <w:t>расчетов за выполнение работы</w:t>
      </w:r>
      <w:r w:rsidR="00185408">
        <w:rPr>
          <w:rFonts w:ascii="Times New Roman" w:hAnsi="Times New Roman" w:cs="Times New Roman"/>
          <w:sz w:val="28"/>
          <w:szCs w:val="28"/>
        </w:rPr>
        <w:t xml:space="preserve"> </w:t>
      </w:r>
      <w:r w:rsidR="00185408" w:rsidRPr="00185408">
        <w:rPr>
          <w:rFonts w:ascii="Times New Roman" w:hAnsi="Times New Roman" w:cs="Times New Roman"/>
          <w:sz w:val="28"/>
          <w:szCs w:val="28"/>
        </w:rPr>
        <w:t>и сданные заказчику объекты,</w:t>
      </w:r>
      <w:r w:rsidR="00185408">
        <w:rPr>
          <w:rFonts w:ascii="Times New Roman" w:hAnsi="Times New Roman" w:cs="Times New Roman"/>
          <w:sz w:val="28"/>
          <w:szCs w:val="28"/>
        </w:rPr>
        <w:t xml:space="preserve"> </w:t>
      </w:r>
      <w:r w:rsidR="00185408" w:rsidRPr="00185408">
        <w:rPr>
          <w:rFonts w:ascii="Times New Roman" w:hAnsi="Times New Roman" w:cs="Times New Roman"/>
          <w:sz w:val="28"/>
          <w:szCs w:val="28"/>
        </w:rPr>
        <w:t>что создает для подрядчика</w:t>
      </w:r>
      <w:r w:rsidR="00185408">
        <w:rPr>
          <w:rFonts w:ascii="Times New Roman" w:hAnsi="Times New Roman" w:cs="Times New Roman"/>
          <w:sz w:val="28"/>
          <w:szCs w:val="28"/>
        </w:rPr>
        <w:t xml:space="preserve"> </w:t>
      </w:r>
      <w:r w:rsidR="00185408" w:rsidRPr="00185408">
        <w:rPr>
          <w:rFonts w:ascii="Times New Roman" w:hAnsi="Times New Roman" w:cs="Times New Roman"/>
          <w:sz w:val="28"/>
          <w:szCs w:val="28"/>
        </w:rPr>
        <w:t>соответствующую базу для</w:t>
      </w:r>
      <w:r w:rsidR="00185408">
        <w:rPr>
          <w:rFonts w:ascii="Times New Roman" w:hAnsi="Times New Roman" w:cs="Times New Roman"/>
          <w:sz w:val="28"/>
          <w:szCs w:val="28"/>
        </w:rPr>
        <w:t xml:space="preserve">  </w:t>
      </w:r>
      <w:r w:rsidR="00185408" w:rsidRPr="00185408">
        <w:rPr>
          <w:rFonts w:ascii="Times New Roman" w:hAnsi="Times New Roman" w:cs="Times New Roman"/>
          <w:sz w:val="28"/>
          <w:szCs w:val="28"/>
        </w:rPr>
        <w:t>организации оплаты труда работников,</w:t>
      </w:r>
      <w:r w:rsidR="00185408">
        <w:rPr>
          <w:rFonts w:ascii="Times New Roman" w:hAnsi="Times New Roman" w:cs="Times New Roman"/>
          <w:sz w:val="28"/>
          <w:szCs w:val="28"/>
        </w:rPr>
        <w:t xml:space="preserve"> </w:t>
      </w:r>
      <w:r w:rsidR="00185408" w:rsidRPr="00185408">
        <w:rPr>
          <w:rFonts w:ascii="Times New Roman" w:hAnsi="Times New Roman" w:cs="Times New Roman"/>
          <w:sz w:val="28"/>
          <w:szCs w:val="28"/>
        </w:rPr>
        <w:t>занятых на строительстве конкретных</w:t>
      </w:r>
      <w:r w:rsidR="00185408">
        <w:rPr>
          <w:rFonts w:ascii="Times New Roman" w:hAnsi="Times New Roman" w:cs="Times New Roman"/>
          <w:sz w:val="28"/>
          <w:szCs w:val="28"/>
        </w:rPr>
        <w:t xml:space="preserve">  </w:t>
      </w:r>
      <w:r w:rsidR="00185408" w:rsidRPr="00185408">
        <w:rPr>
          <w:rFonts w:ascii="Times New Roman" w:hAnsi="Times New Roman" w:cs="Times New Roman"/>
          <w:sz w:val="28"/>
          <w:szCs w:val="28"/>
        </w:rPr>
        <w:t>объектов, и выполнения программы</w:t>
      </w:r>
      <w:r w:rsidR="00185408">
        <w:rPr>
          <w:rFonts w:ascii="Times New Roman" w:hAnsi="Times New Roman" w:cs="Times New Roman"/>
          <w:sz w:val="28"/>
          <w:szCs w:val="28"/>
        </w:rPr>
        <w:t xml:space="preserve"> </w:t>
      </w:r>
      <w:r w:rsidR="00185408" w:rsidRPr="00185408">
        <w:rPr>
          <w:rFonts w:ascii="Times New Roman" w:hAnsi="Times New Roman" w:cs="Times New Roman"/>
          <w:sz w:val="28"/>
          <w:szCs w:val="28"/>
        </w:rPr>
        <w:t>строительных работ организации в целом.</w:t>
      </w:r>
    </w:p>
    <w:p w:rsidR="00185408" w:rsidRDefault="00185408" w:rsidP="0071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408">
        <w:rPr>
          <w:rFonts w:ascii="Times New Roman" w:hAnsi="Times New Roman" w:cs="Times New Roman"/>
          <w:sz w:val="28"/>
          <w:szCs w:val="28"/>
        </w:rPr>
        <w:t>При определении и согласовании размера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408">
        <w:rPr>
          <w:rFonts w:ascii="Times New Roman" w:hAnsi="Times New Roman" w:cs="Times New Roman"/>
          <w:sz w:val="28"/>
          <w:szCs w:val="28"/>
        </w:rPr>
        <w:t>средств на оплату труда в договорных ценах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408">
        <w:rPr>
          <w:rFonts w:ascii="Times New Roman" w:hAnsi="Times New Roman" w:cs="Times New Roman"/>
          <w:sz w:val="28"/>
          <w:szCs w:val="28"/>
        </w:rPr>
        <w:t>и сметах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408">
        <w:rPr>
          <w:rFonts w:ascii="Times New Roman" w:hAnsi="Times New Roman" w:cs="Times New Roman"/>
          <w:sz w:val="28"/>
          <w:szCs w:val="28"/>
        </w:rPr>
        <w:t>строительство интересы договаривающихся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5408">
        <w:rPr>
          <w:rFonts w:ascii="Times New Roman" w:hAnsi="Times New Roman" w:cs="Times New Roman"/>
          <w:sz w:val="28"/>
          <w:szCs w:val="28"/>
        </w:rPr>
        <w:t>сторон должны основываться на единых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408">
        <w:rPr>
          <w:rFonts w:ascii="Times New Roman" w:hAnsi="Times New Roman" w:cs="Times New Roman"/>
          <w:sz w:val="28"/>
          <w:szCs w:val="28"/>
        </w:rPr>
        <w:t>законодательных,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408">
        <w:rPr>
          <w:rFonts w:ascii="Times New Roman" w:hAnsi="Times New Roman" w:cs="Times New Roman"/>
          <w:sz w:val="28"/>
          <w:szCs w:val="28"/>
        </w:rPr>
        <w:t>нормативных и правовых актах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408">
        <w:rPr>
          <w:rFonts w:ascii="Times New Roman" w:hAnsi="Times New Roman" w:cs="Times New Roman"/>
          <w:sz w:val="28"/>
          <w:szCs w:val="28"/>
        </w:rPr>
        <w:t>сложившейся и ожидаемой на период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5408">
        <w:rPr>
          <w:rFonts w:ascii="Times New Roman" w:hAnsi="Times New Roman" w:cs="Times New Roman"/>
          <w:sz w:val="28"/>
          <w:szCs w:val="28"/>
        </w:rPr>
        <w:t>строительства ситуации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408">
        <w:rPr>
          <w:rFonts w:ascii="Times New Roman" w:hAnsi="Times New Roman" w:cs="Times New Roman"/>
          <w:sz w:val="28"/>
          <w:szCs w:val="28"/>
        </w:rPr>
        <w:t>области трудовых и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408">
        <w:rPr>
          <w:rFonts w:ascii="Times New Roman" w:hAnsi="Times New Roman" w:cs="Times New Roman"/>
          <w:sz w:val="28"/>
          <w:szCs w:val="28"/>
        </w:rPr>
        <w:t>-</w:t>
      </w:r>
      <w:r w:rsidR="00C26D7D" w:rsidRPr="00365104">
        <w:rPr>
          <w:rFonts w:ascii="Times New Roman" w:hAnsi="Times New Roman" w:cs="Times New Roman"/>
          <w:sz w:val="28"/>
          <w:szCs w:val="28"/>
        </w:rPr>
        <w:t xml:space="preserve"> </w:t>
      </w:r>
      <w:r w:rsidRPr="00185408">
        <w:rPr>
          <w:rFonts w:ascii="Times New Roman" w:hAnsi="Times New Roman" w:cs="Times New Roman"/>
          <w:sz w:val="28"/>
          <w:szCs w:val="28"/>
        </w:rPr>
        <w:t>экономических отношений.</w:t>
      </w:r>
    </w:p>
    <w:sectPr w:rsidR="00185408" w:rsidSect="00A94769">
      <w:footerReference w:type="even" r:id="rId7"/>
      <w:footerReference w:type="default" r:id="rId8"/>
      <w:pgSz w:w="11906" w:h="16838" w:code="9"/>
      <w:pgMar w:top="851" w:right="851" w:bottom="851" w:left="85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80E" w:rsidRDefault="000A280E" w:rsidP="00176DD7">
      <w:pPr>
        <w:spacing w:after="0" w:line="240" w:lineRule="auto"/>
      </w:pPr>
      <w:r>
        <w:separator/>
      </w:r>
    </w:p>
  </w:endnote>
  <w:endnote w:type="continuationSeparator" w:id="0">
    <w:p w:rsidR="000A280E" w:rsidRDefault="000A280E" w:rsidP="0017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8266"/>
      <w:docPartObj>
        <w:docPartGallery w:val="Page Numbers (Bottom of Page)"/>
        <w:docPartUnique/>
      </w:docPartObj>
    </w:sdtPr>
    <w:sdtContent>
      <w:p w:rsidR="000A280E" w:rsidRDefault="00BA7B8D" w:rsidP="00DD5C8A">
        <w:pPr>
          <w:pStyle w:val="a5"/>
          <w:ind w:hanging="851"/>
          <w:jc w:val="center"/>
        </w:pPr>
        <w:fldSimple w:instr=" PAGE   \* MERGEFORMAT ">
          <w:r w:rsidR="00B967DE">
            <w:rPr>
              <w:noProof/>
            </w:rPr>
            <w:t>4</w:t>
          </w:r>
        </w:fldSimple>
      </w:p>
    </w:sdtContent>
  </w:sdt>
  <w:p w:rsidR="000A280E" w:rsidRDefault="000A280E" w:rsidP="0080411E">
    <w:pPr>
      <w:pStyle w:val="a5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8267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0A280E" w:rsidRPr="008635EC" w:rsidRDefault="00BA7B8D" w:rsidP="00DD5C8A">
        <w:pPr>
          <w:pStyle w:val="a5"/>
          <w:jc w:val="center"/>
        </w:pPr>
        <w:r w:rsidRPr="008635EC">
          <w:rPr>
            <w:rFonts w:cs="Times New Roman"/>
          </w:rPr>
          <w:fldChar w:fldCharType="begin"/>
        </w:r>
        <w:r w:rsidR="000A280E" w:rsidRPr="008635EC">
          <w:rPr>
            <w:rFonts w:cs="Times New Roman"/>
          </w:rPr>
          <w:instrText xml:space="preserve"> PAGE   \* MERGEFORMAT </w:instrText>
        </w:r>
        <w:r w:rsidRPr="008635EC">
          <w:rPr>
            <w:rFonts w:cs="Times New Roman"/>
          </w:rPr>
          <w:fldChar w:fldCharType="separate"/>
        </w:r>
        <w:r w:rsidR="00B967DE">
          <w:rPr>
            <w:rFonts w:cs="Times New Roman"/>
            <w:noProof/>
          </w:rPr>
          <w:t>3</w:t>
        </w:r>
        <w:r w:rsidRPr="008635EC">
          <w:rPr>
            <w:rFonts w:cs="Times New Roman"/>
          </w:rPr>
          <w:fldChar w:fldCharType="end"/>
        </w:r>
      </w:p>
    </w:sdtContent>
  </w:sdt>
  <w:p w:rsidR="000A280E" w:rsidRDefault="000A280E" w:rsidP="0080411E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80E" w:rsidRDefault="000A280E" w:rsidP="00176DD7">
      <w:pPr>
        <w:spacing w:after="0" w:line="240" w:lineRule="auto"/>
      </w:pPr>
      <w:r>
        <w:separator/>
      </w:r>
    </w:p>
  </w:footnote>
  <w:footnote w:type="continuationSeparator" w:id="0">
    <w:p w:rsidR="000A280E" w:rsidRDefault="000A280E" w:rsidP="00176D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/>
  <w:rsids>
    <w:rsidRoot w:val="00176DD7"/>
    <w:rsid w:val="00001158"/>
    <w:rsid w:val="000341D4"/>
    <w:rsid w:val="0004029A"/>
    <w:rsid w:val="00046954"/>
    <w:rsid w:val="00063551"/>
    <w:rsid w:val="000659AA"/>
    <w:rsid w:val="000A280E"/>
    <w:rsid w:val="000B501A"/>
    <w:rsid w:val="000B5638"/>
    <w:rsid w:val="000D32FC"/>
    <w:rsid w:val="000D6268"/>
    <w:rsid w:val="00107C01"/>
    <w:rsid w:val="0011489C"/>
    <w:rsid w:val="001415A2"/>
    <w:rsid w:val="00172D98"/>
    <w:rsid w:val="00176DD7"/>
    <w:rsid w:val="00185408"/>
    <w:rsid w:val="00191C45"/>
    <w:rsid w:val="001F387C"/>
    <w:rsid w:val="00201DAD"/>
    <w:rsid w:val="00231B81"/>
    <w:rsid w:val="0025266B"/>
    <w:rsid w:val="0025298B"/>
    <w:rsid w:val="00252CCD"/>
    <w:rsid w:val="00273966"/>
    <w:rsid w:val="002A6D0B"/>
    <w:rsid w:val="002A73D2"/>
    <w:rsid w:val="002B1794"/>
    <w:rsid w:val="002C22EA"/>
    <w:rsid w:val="002D2F7A"/>
    <w:rsid w:val="002E52F8"/>
    <w:rsid w:val="00346A70"/>
    <w:rsid w:val="003629D4"/>
    <w:rsid w:val="00364A63"/>
    <w:rsid w:val="00365104"/>
    <w:rsid w:val="003738C4"/>
    <w:rsid w:val="003970E1"/>
    <w:rsid w:val="003D27DA"/>
    <w:rsid w:val="003F1DE5"/>
    <w:rsid w:val="004006A9"/>
    <w:rsid w:val="00404E61"/>
    <w:rsid w:val="00423BFC"/>
    <w:rsid w:val="00423E4C"/>
    <w:rsid w:val="00444F48"/>
    <w:rsid w:val="004754C0"/>
    <w:rsid w:val="004A1597"/>
    <w:rsid w:val="004B0F8A"/>
    <w:rsid w:val="004C5B2E"/>
    <w:rsid w:val="004D2711"/>
    <w:rsid w:val="004F20C2"/>
    <w:rsid w:val="004F594C"/>
    <w:rsid w:val="004F6341"/>
    <w:rsid w:val="00502CE1"/>
    <w:rsid w:val="00532F77"/>
    <w:rsid w:val="00534165"/>
    <w:rsid w:val="00591CE9"/>
    <w:rsid w:val="00595D5F"/>
    <w:rsid w:val="005A1132"/>
    <w:rsid w:val="005B6991"/>
    <w:rsid w:val="005C7CC0"/>
    <w:rsid w:val="00605778"/>
    <w:rsid w:val="00611BC6"/>
    <w:rsid w:val="006259A5"/>
    <w:rsid w:val="0069591F"/>
    <w:rsid w:val="006964CE"/>
    <w:rsid w:val="006A1183"/>
    <w:rsid w:val="006A1922"/>
    <w:rsid w:val="006F536B"/>
    <w:rsid w:val="00703E3D"/>
    <w:rsid w:val="00706E3A"/>
    <w:rsid w:val="00715B56"/>
    <w:rsid w:val="00741089"/>
    <w:rsid w:val="00771B2B"/>
    <w:rsid w:val="00776AE5"/>
    <w:rsid w:val="007A45D9"/>
    <w:rsid w:val="007D222A"/>
    <w:rsid w:val="007F2CB3"/>
    <w:rsid w:val="00802B5B"/>
    <w:rsid w:val="0080411E"/>
    <w:rsid w:val="008148F7"/>
    <w:rsid w:val="008635EC"/>
    <w:rsid w:val="00892E76"/>
    <w:rsid w:val="008E50E2"/>
    <w:rsid w:val="008E62C9"/>
    <w:rsid w:val="00930972"/>
    <w:rsid w:val="00936317"/>
    <w:rsid w:val="00937F72"/>
    <w:rsid w:val="009452AE"/>
    <w:rsid w:val="009A38CC"/>
    <w:rsid w:val="009C3444"/>
    <w:rsid w:val="009D4FCC"/>
    <w:rsid w:val="009E2127"/>
    <w:rsid w:val="009E4076"/>
    <w:rsid w:val="009E6BC5"/>
    <w:rsid w:val="009F004E"/>
    <w:rsid w:val="009F3E0E"/>
    <w:rsid w:val="009F533E"/>
    <w:rsid w:val="00A41343"/>
    <w:rsid w:val="00A56BC8"/>
    <w:rsid w:val="00A75192"/>
    <w:rsid w:val="00A94769"/>
    <w:rsid w:val="00A97B76"/>
    <w:rsid w:val="00AB5ABF"/>
    <w:rsid w:val="00AD297A"/>
    <w:rsid w:val="00AD2D27"/>
    <w:rsid w:val="00AE0148"/>
    <w:rsid w:val="00AE1B82"/>
    <w:rsid w:val="00AE5B12"/>
    <w:rsid w:val="00B13A2D"/>
    <w:rsid w:val="00B524B7"/>
    <w:rsid w:val="00B646C2"/>
    <w:rsid w:val="00B9129A"/>
    <w:rsid w:val="00B967DE"/>
    <w:rsid w:val="00BA7B8D"/>
    <w:rsid w:val="00BB072E"/>
    <w:rsid w:val="00BC229F"/>
    <w:rsid w:val="00BF103B"/>
    <w:rsid w:val="00BF3EF7"/>
    <w:rsid w:val="00C031A2"/>
    <w:rsid w:val="00C1755E"/>
    <w:rsid w:val="00C26D7D"/>
    <w:rsid w:val="00C33E3D"/>
    <w:rsid w:val="00C41E39"/>
    <w:rsid w:val="00C6160B"/>
    <w:rsid w:val="00C76BD7"/>
    <w:rsid w:val="00C8306D"/>
    <w:rsid w:val="00CF379D"/>
    <w:rsid w:val="00D1123A"/>
    <w:rsid w:val="00D4291F"/>
    <w:rsid w:val="00D71672"/>
    <w:rsid w:val="00D731AA"/>
    <w:rsid w:val="00DA551A"/>
    <w:rsid w:val="00DB756B"/>
    <w:rsid w:val="00DC4E4A"/>
    <w:rsid w:val="00DC5561"/>
    <w:rsid w:val="00DC7F1E"/>
    <w:rsid w:val="00DD5C8A"/>
    <w:rsid w:val="00DE682B"/>
    <w:rsid w:val="00DF1A84"/>
    <w:rsid w:val="00DF4E4B"/>
    <w:rsid w:val="00E05CD7"/>
    <w:rsid w:val="00E07649"/>
    <w:rsid w:val="00E15BDF"/>
    <w:rsid w:val="00E25308"/>
    <w:rsid w:val="00E25355"/>
    <w:rsid w:val="00E25D8A"/>
    <w:rsid w:val="00E343C9"/>
    <w:rsid w:val="00E40DF6"/>
    <w:rsid w:val="00E81871"/>
    <w:rsid w:val="00E879F9"/>
    <w:rsid w:val="00EC6A6F"/>
    <w:rsid w:val="00EE1F84"/>
    <w:rsid w:val="00EE2897"/>
    <w:rsid w:val="00F034C4"/>
    <w:rsid w:val="00F24642"/>
    <w:rsid w:val="00F60108"/>
    <w:rsid w:val="00F829DB"/>
    <w:rsid w:val="00FB5E36"/>
    <w:rsid w:val="00FB620D"/>
    <w:rsid w:val="00FD0E97"/>
    <w:rsid w:val="00FE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6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6DD7"/>
  </w:style>
  <w:style w:type="paragraph" w:styleId="a5">
    <w:name w:val="footer"/>
    <w:basedOn w:val="a"/>
    <w:link w:val="a6"/>
    <w:unhideWhenUsed/>
    <w:rsid w:val="00176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76DD7"/>
  </w:style>
  <w:style w:type="paragraph" w:customStyle="1" w:styleId="ConsNormal">
    <w:name w:val="ConsNormal"/>
    <w:rsid w:val="00532F77"/>
    <w:pPr>
      <w:widowControl w:val="0"/>
      <w:overflowPunct w:val="0"/>
      <w:autoSpaceDE w:val="0"/>
      <w:autoSpaceDN w:val="0"/>
      <w:adjustRightInd w:val="0"/>
      <w:spacing w:after="0" w:line="240" w:lineRule="auto"/>
      <w:ind w:firstLine="448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58BB5-B163-4094-928F-8F54A022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4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Внештатник</dc:creator>
  <cp:keywords/>
  <dc:description/>
  <cp:lastModifiedBy>терешкина</cp:lastModifiedBy>
  <cp:revision>34</cp:revision>
  <cp:lastPrinted>2010-11-11T06:49:00Z</cp:lastPrinted>
  <dcterms:created xsi:type="dcterms:W3CDTF">2010-10-08T04:28:00Z</dcterms:created>
  <dcterms:modified xsi:type="dcterms:W3CDTF">2015-08-04T05:59:00Z</dcterms:modified>
</cp:coreProperties>
</file>